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088" w:rsidRPr="00FB365D" w:rsidRDefault="00015088" w:rsidP="00015088">
      <w:pPr>
        <w:tabs>
          <w:tab w:val="left" w:pos="12240"/>
        </w:tabs>
        <w:spacing w:before="360" w:after="360"/>
        <w:ind w:right="-360"/>
        <w:outlineLvl w:val="0"/>
        <w:rPr>
          <w:rFonts w:ascii="Arial" w:hAnsi="Arial" w:cs="Arial"/>
          <w:b/>
          <w:bCs/>
          <w:kern w:val="32"/>
          <w:lang w:val="es-ES"/>
        </w:rPr>
      </w:pPr>
      <w:bookmarkStart w:id="0" w:name="_GoBack"/>
      <w:bookmarkEnd w:id="0"/>
    </w:p>
    <w:p w:rsidR="00015088" w:rsidRPr="00FB365D" w:rsidRDefault="00015088" w:rsidP="00015088">
      <w:pPr>
        <w:tabs>
          <w:tab w:val="left" w:pos="12240"/>
        </w:tabs>
        <w:spacing w:before="360" w:after="360"/>
        <w:ind w:right="-360"/>
        <w:jc w:val="right"/>
        <w:outlineLvl w:val="0"/>
        <w:rPr>
          <w:rFonts w:ascii="Arial" w:hAnsi="Arial" w:cs="Arial"/>
          <w:b/>
          <w:bCs/>
          <w:kern w:val="32"/>
          <w:lang w:val="es-ES"/>
        </w:rPr>
      </w:pPr>
      <w:r w:rsidRPr="00FB365D">
        <w:rPr>
          <w:rFonts w:ascii="Arial" w:hAnsi="Arial" w:cs="Arial"/>
          <w:b/>
          <w:bCs/>
          <w:kern w:val="32"/>
          <w:lang w:val="es-ES"/>
        </w:rPr>
        <w:t xml:space="preserve">Anexa 5.1 </w:t>
      </w:r>
      <w:proofErr w:type="spellStart"/>
      <w:r w:rsidRPr="00FB365D">
        <w:rPr>
          <w:rFonts w:ascii="Arial" w:hAnsi="Arial" w:cs="Arial"/>
          <w:b/>
          <w:bCs/>
          <w:kern w:val="32"/>
          <w:lang w:val="es-ES"/>
        </w:rPr>
        <w:t>Grila</w:t>
      </w:r>
      <w:proofErr w:type="spellEnd"/>
      <w:r w:rsidRPr="00FB365D">
        <w:rPr>
          <w:rFonts w:ascii="Arial" w:hAnsi="Arial" w:cs="Arial"/>
          <w:b/>
          <w:bCs/>
          <w:kern w:val="32"/>
          <w:lang w:val="es-ES"/>
        </w:rPr>
        <w:t xml:space="preserve"> de evaluare </w:t>
      </w:r>
      <w:proofErr w:type="spellStart"/>
      <w:r w:rsidRPr="00FB365D">
        <w:rPr>
          <w:rFonts w:ascii="Arial" w:hAnsi="Arial" w:cs="Arial"/>
          <w:b/>
          <w:bCs/>
          <w:kern w:val="32"/>
          <w:lang w:val="es-ES"/>
        </w:rPr>
        <w:t>tehnica</w:t>
      </w:r>
      <w:proofErr w:type="spellEnd"/>
      <w:r w:rsidRPr="00FB365D">
        <w:rPr>
          <w:rFonts w:ascii="Arial" w:hAnsi="Arial" w:cs="Arial"/>
          <w:b/>
          <w:bCs/>
          <w:kern w:val="32"/>
          <w:lang w:val="es-ES"/>
        </w:rPr>
        <w:t xml:space="preserve"> a </w:t>
      </w:r>
      <w:proofErr w:type="spellStart"/>
      <w:r w:rsidRPr="00FB365D">
        <w:rPr>
          <w:rFonts w:ascii="Arial" w:hAnsi="Arial" w:cs="Arial"/>
          <w:b/>
          <w:bCs/>
          <w:kern w:val="32"/>
          <w:lang w:val="es-ES"/>
        </w:rPr>
        <w:t>Cererilor</w:t>
      </w:r>
      <w:proofErr w:type="spellEnd"/>
      <w:r w:rsidRPr="00FB365D">
        <w:rPr>
          <w:rFonts w:ascii="Arial" w:hAnsi="Arial" w:cs="Arial"/>
          <w:b/>
          <w:bCs/>
          <w:kern w:val="32"/>
          <w:lang w:val="es-ES"/>
        </w:rPr>
        <w:t xml:space="preserve"> de finantare.rev1</w:t>
      </w:r>
    </w:p>
    <w:p w:rsidR="00015088" w:rsidRPr="00FB365D" w:rsidRDefault="00015088" w:rsidP="00015088">
      <w:pPr>
        <w:tabs>
          <w:tab w:val="left" w:pos="12240"/>
        </w:tabs>
        <w:spacing w:before="360" w:after="360" w:line="259" w:lineRule="auto"/>
        <w:ind w:right="-180"/>
        <w:jc w:val="center"/>
        <w:rPr>
          <w:rFonts w:ascii="Arial" w:eastAsia="Calibri" w:hAnsi="Arial" w:cs="Arial"/>
          <w:b/>
          <w:bCs/>
          <w:kern w:val="32"/>
        </w:rPr>
      </w:pPr>
      <w:r w:rsidRPr="00FB365D">
        <w:rPr>
          <w:rFonts w:ascii="Arial" w:eastAsia="Calibri" w:hAnsi="Arial" w:cs="Arial"/>
          <w:b/>
          <w:bCs/>
          <w:kern w:val="32"/>
        </w:rPr>
        <w:t>Grila de evaluare tehnică a Cererilor de finanțare</w:t>
      </w:r>
    </w:p>
    <w:p w:rsidR="00015088" w:rsidRPr="001A4FC9" w:rsidRDefault="00015088" w:rsidP="001A4FC9">
      <w:pPr>
        <w:spacing w:after="0" w:line="240" w:lineRule="auto"/>
        <w:jc w:val="center"/>
        <w:rPr>
          <w:rFonts w:ascii="Arial" w:hAnsi="Arial" w:cs="Arial"/>
          <w:b/>
          <w:lang w:val="es-ES"/>
        </w:rPr>
      </w:pPr>
      <w:r w:rsidRPr="00FB365D">
        <w:rPr>
          <w:rFonts w:ascii="Arial" w:hAnsi="Arial" w:cs="Arial"/>
          <w:b/>
          <w:lang w:val="es-ES"/>
        </w:rPr>
        <w:t xml:space="preserve">M 3 – </w:t>
      </w:r>
      <w:proofErr w:type="spellStart"/>
      <w:r w:rsidRPr="00FB365D">
        <w:rPr>
          <w:rFonts w:ascii="Arial" w:hAnsi="Arial" w:cs="Arial"/>
          <w:b/>
          <w:lang w:val="es-ES"/>
        </w:rPr>
        <w:t>Diversificarea</w:t>
      </w:r>
      <w:proofErr w:type="spellEnd"/>
      <w:r w:rsidRPr="00FB365D">
        <w:rPr>
          <w:rFonts w:ascii="Arial" w:hAnsi="Arial" w:cs="Arial"/>
          <w:b/>
          <w:lang w:val="es-ES"/>
        </w:rPr>
        <w:t xml:space="preserve"> </w:t>
      </w:r>
      <w:proofErr w:type="spellStart"/>
      <w:r w:rsidRPr="00FB365D">
        <w:rPr>
          <w:rFonts w:ascii="Arial" w:hAnsi="Arial" w:cs="Arial"/>
          <w:b/>
          <w:lang w:val="es-ES"/>
        </w:rPr>
        <w:t>activitaţilor</w:t>
      </w:r>
      <w:proofErr w:type="spellEnd"/>
      <w:r w:rsidRPr="00FB365D">
        <w:rPr>
          <w:rFonts w:ascii="Arial" w:hAnsi="Arial" w:cs="Arial"/>
          <w:b/>
          <w:lang w:val="es-ES"/>
        </w:rPr>
        <w:t xml:space="preserve">, </w:t>
      </w:r>
      <w:proofErr w:type="spellStart"/>
      <w:r w:rsidRPr="00FB365D">
        <w:rPr>
          <w:rFonts w:ascii="Arial" w:hAnsi="Arial" w:cs="Arial"/>
          <w:b/>
          <w:lang w:val="es-ES"/>
        </w:rPr>
        <w:t>crearea</w:t>
      </w:r>
      <w:proofErr w:type="spellEnd"/>
      <w:r w:rsidRPr="00FB365D">
        <w:rPr>
          <w:rFonts w:ascii="Arial" w:hAnsi="Arial" w:cs="Arial"/>
          <w:b/>
          <w:lang w:val="es-ES"/>
        </w:rPr>
        <w:t xml:space="preserve"> de </w:t>
      </w:r>
      <w:proofErr w:type="spellStart"/>
      <w:r w:rsidRPr="00FB365D">
        <w:rPr>
          <w:rFonts w:ascii="Arial" w:hAnsi="Arial" w:cs="Arial"/>
          <w:b/>
          <w:lang w:val="es-ES"/>
        </w:rPr>
        <w:t>locuri</w:t>
      </w:r>
      <w:proofErr w:type="spellEnd"/>
      <w:r w:rsidRPr="00FB365D">
        <w:rPr>
          <w:rFonts w:ascii="Arial" w:hAnsi="Arial" w:cs="Arial"/>
          <w:b/>
          <w:lang w:val="es-ES"/>
        </w:rPr>
        <w:t xml:space="preserve"> de </w:t>
      </w:r>
      <w:proofErr w:type="spellStart"/>
      <w:r w:rsidRPr="00FB365D">
        <w:rPr>
          <w:rFonts w:ascii="Arial" w:hAnsi="Arial" w:cs="Arial"/>
          <w:b/>
          <w:lang w:val="es-ES"/>
        </w:rPr>
        <w:t>muncă</w:t>
      </w:r>
      <w:proofErr w:type="spellEnd"/>
      <w:r w:rsidRPr="00FB365D">
        <w:rPr>
          <w:rFonts w:ascii="Arial" w:hAnsi="Arial" w:cs="Arial"/>
          <w:b/>
          <w:lang w:val="es-ES"/>
        </w:rPr>
        <w:t xml:space="preserve"> in </w:t>
      </w:r>
      <w:proofErr w:type="spellStart"/>
      <w:r w:rsidRPr="00FB365D">
        <w:rPr>
          <w:rFonts w:ascii="Arial" w:hAnsi="Arial" w:cs="Arial"/>
          <w:b/>
          <w:lang w:val="es-ES"/>
        </w:rPr>
        <w:t>afara</w:t>
      </w:r>
      <w:proofErr w:type="spellEnd"/>
      <w:r w:rsidRPr="00FB365D">
        <w:rPr>
          <w:rFonts w:ascii="Arial" w:hAnsi="Arial" w:cs="Arial"/>
          <w:b/>
          <w:lang w:val="es-ES"/>
        </w:rPr>
        <w:t xml:space="preserve"> </w:t>
      </w:r>
      <w:proofErr w:type="spellStart"/>
      <w:r w:rsidRPr="00FB365D">
        <w:rPr>
          <w:rFonts w:ascii="Arial" w:hAnsi="Arial" w:cs="Arial"/>
          <w:b/>
          <w:lang w:val="es-ES"/>
        </w:rPr>
        <w:t>sectorului</w:t>
      </w:r>
      <w:proofErr w:type="spellEnd"/>
      <w:r w:rsidRPr="00FB365D">
        <w:rPr>
          <w:rFonts w:ascii="Arial" w:hAnsi="Arial" w:cs="Arial"/>
          <w:b/>
          <w:lang w:val="es-ES"/>
        </w:rPr>
        <w:t xml:space="preserve"> </w:t>
      </w:r>
      <w:proofErr w:type="spellStart"/>
      <w:r w:rsidRPr="00FB365D">
        <w:rPr>
          <w:rFonts w:ascii="Arial" w:hAnsi="Arial" w:cs="Arial"/>
          <w:b/>
          <w:lang w:val="es-ES"/>
        </w:rPr>
        <w:t>pescăresc</w:t>
      </w:r>
      <w:proofErr w:type="spellEnd"/>
    </w:p>
    <w:p w:rsidR="00015088" w:rsidRPr="00FB365D" w:rsidRDefault="00015088" w:rsidP="00015088">
      <w:pPr>
        <w:shd w:val="clear" w:color="auto" w:fill="FFFFFF"/>
        <w:tabs>
          <w:tab w:val="left" w:leader="dot" w:pos="2477"/>
          <w:tab w:val="left" w:leader="dot" w:pos="3590"/>
          <w:tab w:val="left" w:leader="dot" w:pos="9540"/>
        </w:tabs>
        <w:spacing w:before="80" w:after="80" w:line="240" w:lineRule="auto"/>
        <w:ind w:left="426" w:firstLine="141"/>
        <w:rPr>
          <w:rFonts w:ascii="Arial" w:eastAsia="Calibri" w:hAnsi="Arial" w:cs="Arial"/>
          <w:b/>
          <w:bCs/>
        </w:rPr>
      </w:pPr>
      <w:r w:rsidRPr="00FB365D">
        <w:rPr>
          <w:rFonts w:ascii="Arial" w:eastAsia="Calibri" w:hAnsi="Arial" w:cs="Arial"/>
          <w:b/>
          <w:bCs/>
        </w:rPr>
        <w:t xml:space="preserve">Nr. de înregistrare…………………… </w:t>
      </w:r>
      <w:r w:rsidRPr="00FB365D">
        <w:rPr>
          <w:rFonts w:ascii="Arial" w:eastAsia="Calibri" w:hAnsi="Arial" w:cs="Arial"/>
          <w:b/>
          <w:bCs/>
          <w:spacing w:val="3"/>
        </w:rPr>
        <w:t>/Data</w:t>
      </w:r>
      <w:r w:rsidRPr="00FB365D">
        <w:rPr>
          <w:rFonts w:ascii="Arial" w:eastAsia="Calibri" w:hAnsi="Arial" w:cs="Arial"/>
          <w:b/>
          <w:bCs/>
        </w:rPr>
        <w:t>………………….</w:t>
      </w:r>
    </w:p>
    <w:p w:rsidR="00015088" w:rsidRPr="00FB365D" w:rsidRDefault="00015088" w:rsidP="00015088">
      <w:pPr>
        <w:shd w:val="clear" w:color="auto" w:fill="FFFFFF"/>
        <w:tabs>
          <w:tab w:val="left" w:leader="dot" w:pos="9540"/>
        </w:tabs>
        <w:spacing w:before="80" w:after="80" w:line="240" w:lineRule="auto"/>
        <w:ind w:left="426" w:right="-14" w:firstLine="141"/>
        <w:rPr>
          <w:rFonts w:ascii="Arial" w:eastAsia="Calibri" w:hAnsi="Arial" w:cs="Arial"/>
          <w:b/>
        </w:rPr>
      </w:pPr>
      <w:r w:rsidRPr="00FB365D">
        <w:rPr>
          <w:rFonts w:ascii="Arial" w:eastAsia="Calibri" w:hAnsi="Arial" w:cs="Arial"/>
          <w:b/>
          <w:bCs/>
          <w:spacing w:val="1"/>
        </w:rPr>
        <w:t xml:space="preserve">Titlul proiectului: </w:t>
      </w:r>
      <w:r w:rsidRPr="00FB365D">
        <w:rPr>
          <w:rFonts w:ascii="Arial" w:eastAsia="Calibri" w:hAnsi="Arial" w:cs="Arial"/>
          <w:b/>
          <w:bCs/>
        </w:rPr>
        <w:t>…………………………………………</w:t>
      </w:r>
    </w:p>
    <w:p w:rsidR="00015088" w:rsidRPr="00FB365D" w:rsidRDefault="00015088" w:rsidP="00015088">
      <w:pPr>
        <w:shd w:val="clear" w:color="auto" w:fill="FFFFFF"/>
        <w:tabs>
          <w:tab w:val="left" w:leader="dot" w:pos="9540"/>
        </w:tabs>
        <w:spacing w:before="80" w:after="80" w:line="240" w:lineRule="auto"/>
        <w:ind w:left="426" w:firstLine="141"/>
        <w:rPr>
          <w:rFonts w:ascii="Arial" w:eastAsia="Calibri" w:hAnsi="Arial" w:cs="Arial"/>
          <w:b/>
          <w:bCs/>
          <w:spacing w:val="2"/>
        </w:rPr>
      </w:pPr>
      <w:r w:rsidRPr="00FB365D">
        <w:rPr>
          <w:rFonts w:ascii="Arial" w:eastAsia="Calibri" w:hAnsi="Arial" w:cs="Arial"/>
          <w:b/>
          <w:bCs/>
          <w:spacing w:val="2"/>
        </w:rPr>
        <w:t>Numărul de înregistrare al Cererii de finanțare:</w:t>
      </w:r>
      <w:r w:rsidRPr="00FB365D">
        <w:rPr>
          <w:rFonts w:ascii="Arial" w:eastAsia="Calibri" w:hAnsi="Arial" w:cs="Arial"/>
          <w:b/>
          <w:bCs/>
        </w:rPr>
        <w:t xml:space="preserve"> ……………..........</w:t>
      </w:r>
    </w:p>
    <w:p w:rsidR="00015088" w:rsidRPr="00FB365D" w:rsidRDefault="00015088" w:rsidP="00015088">
      <w:pPr>
        <w:shd w:val="clear" w:color="auto" w:fill="FFFFFF"/>
        <w:tabs>
          <w:tab w:val="left" w:leader="dot" w:pos="9540"/>
        </w:tabs>
        <w:spacing w:before="60" w:after="60" w:line="240" w:lineRule="auto"/>
        <w:ind w:left="426" w:firstLine="141"/>
        <w:rPr>
          <w:rFonts w:ascii="Arial" w:eastAsia="Calibri" w:hAnsi="Arial" w:cs="Arial"/>
          <w:b/>
          <w:bCs/>
          <w:spacing w:val="2"/>
        </w:rPr>
      </w:pPr>
      <w:r w:rsidRPr="00FB365D">
        <w:rPr>
          <w:rFonts w:ascii="Arial" w:eastAsia="Calibri" w:hAnsi="Arial" w:cs="Arial"/>
          <w:b/>
          <w:bCs/>
          <w:spacing w:val="2"/>
          <w:u w:val="single"/>
        </w:rPr>
        <w:t>Solicitantul:</w:t>
      </w:r>
      <w:r w:rsidRPr="00FB365D">
        <w:rPr>
          <w:rFonts w:ascii="Arial" w:eastAsia="Calibri" w:hAnsi="Arial" w:cs="Arial"/>
          <w:b/>
          <w:bCs/>
          <w:spacing w:val="2"/>
        </w:rPr>
        <w:t xml:space="preserve"> Denumire:……………………………………………………………</w:t>
      </w:r>
    </w:p>
    <w:p w:rsidR="00015088" w:rsidRPr="00FB365D" w:rsidRDefault="00015088" w:rsidP="00015088">
      <w:pPr>
        <w:shd w:val="clear" w:color="auto" w:fill="FFFFFF"/>
        <w:tabs>
          <w:tab w:val="left" w:leader="dot" w:pos="4502"/>
          <w:tab w:val="left" w:leader="dot" w:pos="9540"/>
        </w:tabs>
        <w:spacing w:before="60" w:after="60" w:line="240" w:lineRule="auto"/>
        <w:ind w:left="426" w:firstLine="141"/>
        <w:rPr>
          <w:rFonts w:ascii="Arial" w:eastAsia="Calibri" w:hAnsi="Arial" w:cs="Arial"/>
          <w:b/>
        </w:rPr>
      </w:pPr>
      <w:r w:rsidRPr="00FB365D">
        <w:rPr>
          <w:rFonts w:ascii="Arial" w:eastAsia="Calibri" w:hAnsi="Arial" w:cs="Arial"/>
          <w:b/>
          <w:bCs/>
          <w:spacing w:val="2"/>
        </w:rPr>
        <w:t>Statutul juridic</w:t>
      </w:r>
      <w:r w:rsidRPr="00FB365D">
        <w:rPr>
          <w:rFonts w:ascii="Arial" w:eastAsia="Calibri" w:hAnsi="Arial" w:cs="Arial"/>
          <w:b/>
          <w:bCs/>
        </w:rPr>
        <w:t>…………………………………………………………………..</w:t>
      </w:r>
    </w:p>
    <w:p w:rsidR="00015088" w:rsidRPr="00FB365D" w:rsidRDefault="00015088" w:rsidP="00015088">
      <w:pPr>
        <w:shd w:val="clear" w:color="auto" w:fill="FFFFFF"/>
        <w:tabs>
          <w:tab w:val="left" w:leader="dot" w:pos="1747"/>
          <w:tab w:val="left" w:leader="dot" w:pos="4344"/>
          <w:tab w:val="left" w:leader="dot" w:pos="6374"/>
          <w:tab w:val="left" w:leader="dot" w:pos="9540"/>
        </w:tabs>
        <w:spacing w:before="60" w:after="60" w:line="240" w:lineRule="auto"/>
        <w:ind w:left="426" w:right="-8" w:firstLine="141"/>
        <w:rPr>
          <w:rFonts w:ascii="Arial" w:eastAsia="Calibri" w:hAnsi="Arial" w:cs="Arial"/>
          <w:b/>
        </w:rPr>
      </w:pPr>
      <w:r w:rsidRPr="00FB365D">
        <w:rPr>
          <w:rFonts w:ascii="Arial" w:eastAsia="Calibri" w:hAnsi="Arial" w:cs="Arial"/>
          <w:b/>
          <w:bCs/>
          <w:spacing w:val="-5"/>
        </w:rPr>
        <w:t>Fax:</w:t>
      </w:r>
      <w:r w:rsidRPr="00FB365D">
        <w:rPr>
          <w:rFonts w:ascii="Arial" w:eastAsia="Calibri" w:hAnsi="Arial" w:cs="Arial"/>
          <w:b/>
          <w:bCs/>
        </w:rPr>
        <w:t>………………….</w:t>
      </w:r>
      <w:r w:rsidRPr="00FB365D">
        <w:rPr>
          <w:rFonts w:ascii="Arial" w:eastAsia="Calibri" w:hAnsi="Arial" w:cs="Arial"/>
          <w:b/>
          <w:bCs/>
          <w:spacing w:val="-3"/>
        </w:rPr>
        <w:t>Tel:</w:t>
      </w:r>
      <w:r w:rsidRPr="00FB365D">
        <w:rPr>
          <w:rFonts w:ascii="Arial" w:eastAsia="Calibri" w:hAnsi="Arial" w:cs="Arial"/>
          <w:b/>
          <w:bCs/>
        </w:rPr>
        <w:t>……………………….</w:t>
      </w:r>
      <w:r w:rsidRPr="00FB365D">
        <w:rPr>
          <w:rFonts w:ascii="Arial" w:eastAsia="Calibri" w:hAnsi="Arial" w:cs="Arial"/>
          <w:b/>
          <w:bCs/>
          <w:spacing w:val="-9"/>
        </w:rPr>
        <w:t>E-mail:……………………………………</w:t>
      </w:r>
    </w:p>
    <w:p w:rsidR="00015088" w:rsidRPr="00FB365D" w:rsidRDefault="00015088" w:rsidP="00015088">
      <w:pPr>
        <w:shd w:val="clear" w:color="auto" w:fill="FFFFFF"/>
        <w:tabs>
          <w:tab w:val="left" w:leader="dot" w:pos="9540"/>
        </w:tabs>
        <w:spacing w:before="60" w:after="60" w:line="240" w:lineRule="auto"/>
        <w:ind w:left="426" w:right="-8" w:firstLine="141"/>
        <w:rPr>
          <w:rFonts w:ascii="Arial" w:eastAsia="Calibri" w:hAnsi="Arial" w:cs="Arial"/>
          <w:b/>
        </w:rPr>
      </w:pPr>
      <w:r w:rsidRPr="00FB365D">
        <w:rPr>
          <w:rFonts w:ascii="Arial" w:eastAsia="Calibri" w:hAnsi="Arial" w:cs="Arial"/>
          <w:b/>
          <w:bCs/>
          <w:spacing w:val="2"/>
          <w:u w:val="single"/>
        </w:rPr>
        <w:t>Reprezentantul legal:</w:t>
      </w:r>
      <w:r w:rsidRPr="00FB365D">
        <w:rPr>
          <w:rFonts w:ascii="Arial" w:eastAsia="Calibri" w:hAnsi="Arial" w:cs="Arial"/>
          <w:b/>
          <w:bCs/>
          <w:spacing w:val="2"/>
        </w:rPr>
        <w:t>Nume/prenume</w:t>
      </w:r>
      <w:r w:rsidRPr="00FB365D">
        <w:rPr>
          <w:rFonts w:ascii="Arial" w:eastAsia="Calibri" w:hAnsi="Arial" w:cs="Arial"/>
          <w:b/>
          <w:bCs/>
          <w:spacing w:val="-2"/>
        </w:rPr>
        <w:t>:</w:t>
      </w:r>
      <w:r w:rsidRPr="00FB365D">
        <w:rPr>
          <w:rFonts w:ascii="Arial" w:eastAsia="Calibri" w:hAnsi="Arial" w:cs="Arial"/>
          <w:b/>
          <w:bCs/>
        </w:rPr>
        <w:t>…………………………</w:t>
      </w:r>
    </w:p>
    <w:p w:rsidR="00015088" w:rsidRPr="00FB365D" w:rsidRDefault="00015088" w:rsidP="00015088">
      <w:pPr>
        <w:shd w:val="clear" w:color="auto" w:fill="FFFFFF"/>
        <w:tabs>
          <w:tab w:val="left" w:leader="dot" w:pos="9540"/>
        </w:tabs>
        <w:spacing w:before="60" w:after="60" w:line="240" w:lineRule="auto"/>
        <w:ind w:left="426" w:right="-8" w:firstLine="141"/>
        <w:rPr>
          <w:rFonts w:ascii="Arial" w:eastAsia="Calibri" w:hAnsi="Arial" w:cs="Arial"/>
          <w:b/>
        </w:rPr>
      </w:pPr>
      <w:r w:rsidRPr="00FB365D">
        <w:rPr>
          <w:rFonts w:ascii="Arial" w:eastAsia="Calibri" w:hAnsi="Arial" w:cs="Arial"/>
          <w:b/>
          <w:bCs/>
          <w:spacing w:val="2"/>
        </w:rPr>
        <w:t>Funcţia reprezentantului legal (dacă este cazul)</w:t>
      </w:r>
      <w:r w:rsidRPr="00FB365D">
        <w:rPr>
          <w:rFonts w:ascii="Arial" w:eastAsia="Calibri" w:hAnsi="Arial" w:cs="Arial"/>
          <w:b/>
          <w:bCs/>
          <w:spacing w:val="-11"/>
        </w:rPr>
        <w:t>:……………………………</w:t>
      </w:r>
    </w:p>
    <w:p w:rsidR="00015088" w:rsidRPr="00FB365D" w:rsidRDefault="00015088" w:rsidP="00015088">
      <w:pPr>
        <w:shd w:val="clear" w:color="auto" w:fill="FFFFFF"/>
        <w:tabs>
          <w:tab w:val="left" w:leader="dot" w:pos="1747"/>
          <w:tab w:val="left" w:leader="dot" w:pos="4344"/>
          <w:tab w:val="left" w:leader="dot" w:pos="6374"/>
          <w:tab w:val="left" w:leader="dot" w:pos="9540"/>
        </w:tabs>
        <w:spacing w:before="60" w:after="60" w:line="240" w:lineRule="auto"/>
        <w:ind w:left="426" w:right="-8" w:firstLine="141"/>
        <w:rPr>
          <w:rFonts w:ascii="Arial" w:eastAsia="Calibri" w:hAnsi="Arial" w:cs="Arial"/>
          <w:b/>
        </w:rPr>
      </w:pPr>
      <w:r w:rsidRPr="00FB365D">
        <w:rPr>
          <w:rFonts w:ascii="Arial" w:eastAsia="Calibri" w:hAnsi="Arial" w:cs="Arial"/>
          <w:b/>
          <w:bCs/>
          <w:spacing w:val="-5"/>
        </w:rPr>
        <w:t>Fax:</w:t>
      </w:r>
      <w:r w:rsidRPr="00FB365D">
        <w:rPr>
          <w:rFonts w:ascii="Arial" w:eastAsia="Calibri" w:hAnsi="Arial" w:cs="Arial"/>
          <w:b/>
          <w:bCs/>
        </w:rPr>
        <w:t>………………….</w:t>
      </w:r>
      <w:r w:rsidRPr="00FB365D">
        <w:rPr>
          <w:rFonts w:ascii="Arial" w:eastAsia="Calibri" w:hAnsi="Arial" w:cs="Arial"/>
          <w:b/>
          <w:bCs/>
          <w:spacing w:val="-3"/>
        </w:rPr>
        <w:t>Tel:</w:t>
      </w:r>
      <w:r w:rsidRPr="00FB365D">
        <w:rPr>
          <w:rFonts w:ascii="Arial" w:eastAsia="Calibri" w:hAnsi="Arial" w:cs="Arial"/>
          <w:b/>
          <w:bCs/>
        </w:rPr>
        <w:t>……………………</w:t>
      </w:r>
      <w:r w:rsidRPr="00FB365D">
        <w:rPr>
          <w:rFonts w:ascii="Arial" w:eastAsia="Calibri" w:hAnsi="Arial" w:cs="Arial"/>
          <w:b/>
          <w:bCs/>
          <w:spacing w:val="-9"/>
        </w:rPr>
        <w:t>E-mail:……………………………………</w:t>
      </w:r>
    </w:p>
    <w:p w:rsidR="00015088" w:rsidRPr="00FB365D" w:rsidRDefault="00015088" w:rsidP="00015088">
      <w:pPr>
        <w:shd w:val="clear" w:color="auto" w:fill="FFFFFF"/>
        <w:tabs>
          <w:tab w:val="left" w:leader="dot" w:pos="9540"/>
        </w:tabs>
        <w:spacing w:before="60" w:after="60" w:line="240" w:lineRule="auto"/>
        <w:ind w:left="426" w:right="-8" w:firstLine="141"/>
        <w:rPr>
          <w:rFonts w:ascii="Arial" w:eastAsia="Calibri" w:hAnsi="Arial" w:cs="Arial"/>
          <w:b/>
        </w:rPr>
      </w:pPr>
      <w:r w:rsidRPr="00FB365D">
        <w:rPr>
          <w:rFonts w:ascii="Arial" w:eastAsia="Calibri" w:hAnsi="Arial" w:cs="Arial"/>
          <w:b/>
          <w:bCs/>
          <w:spacing w:val="2"/>
        </w:rPr>
        <w:t>Durata de implementare a proiectului:</w:t>
      </w:r>
    </w:p>
    <w:p w:rsidR="00015088" w:rsidRPr="00FB365D" w:rsidRDefault="00015088" w:rsidP="00015088">
      <w:pPr>
        <w:shd w:val="clear" w:color="auto" w:fill="FFFFFF"/>
        <w:tabs>
          <w:tab w:val="left" w:leader="dot" w:pos="4344"/>
          <w:tab w:val="left" w:leader="dot" w:pos="9540"/>
        </w:tabs>
        <w:spacing w:before="60" w:after="60" w:line="240" w:lineRule="auto"/>
        <w:ind w:left="426" w:right="-8" w:firstLine="141"/>
        <w:rPr>
          <w:rFonts w:ascii="Arial" w:eastAsia="Calibri" w:hAnsi="Arial" w:cs="Arial"/>
          <w:b/>
          <w:bCs/>
        </w:rPr>
      </w:pPr>
      <w:r w:rsidRPr="00FB365D">
        <w:rPr>
          <w:rFonts w:ascii="Arial" w:eastAsia="Calibri" w:hAnsi="Arial" w:cs="Arial"/>
          <w:b/>
          <w:bCs/>
          <w:spacing w:val="-1"/>
        </w:rPr>
        <w:t>Bugetul propus:</w:t>
      </w:r>
      <w:r w:rsidRPr="00FB365D">
        <w:rPr>
          <w:rFonts w:ascii="Arial" w:eastAsia="Calibri" w:hAnsi="Arial" w:cs="Arial"/>
          <w:b/>
          <w:bCs/>
        </w:rPr>
        <w:t>……………………………………………………………………</w:t>
      </w:r>
    </w:p>
    <w:p w:rsidR="00015088" w:rsidRPr="00FB365D" w:rsidRDefault="00015088" w:rsidP="00015088">
      <w:pPr>
        <w:shd w:val="clear" w:color="auto" w:fill="FFFFFF"/>
        <w:tabs>
          <w:tab w:val="left" w:leader="dot" w:pos="4344"/>
          <w:tab w:val="left" w:leader="dot" w:pos="9540"/>
        </w:tabs>
        <w:spacing w:before="60" w:after="60" w:line="240" w:lineRule="auto"/>
        <w:ind w:left="120" w:right="-8"/>
        <w:rPr>
          <w:rFonts w:ascii="Arial" w:eastAsia="Calibri" w:hAnsi="Arial" w:cs="Arial"/>
          <w:b/>
          <w:bCs/>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389"/>
        <w:gridCol w:w="1416"/>
      </w:tblGrid>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Nr crt</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b/>
                <w:bCs/>
              </w:rPr>
              <w:t xml:space="preserve">Criterii de evaluare tehnică </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b/>
                <w:bCs/>
              </w:rPr>
              <w:t>Punctaj</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1</w:t>
            </w:r>
          </w:p>
        </w:tc>
        <w:tc>
          <w:tcPr>
            <w:tcW w:w="7389" w:type="dxa"/>
            <w:shd w:val="clear" w:color="auto" w:fill="auto"/>
          </w:tcPr>
          <w:p w:rsidR="00015088" w:rsidRPr="00FB365D" w:rsidRDefault="00015088" w:rsidP="00BE1D4B">
            <w:pPr>
              <w:spacing w:after="0" w:line="259" w:lineRule="auto"/>
              <w:rPr>
                <w:rFonts w:ascii="Arial" w:eastAsia="Calibri" w:hAnsi="Arial" w:cs="Arial"/>
                <w:b/>
                <w:bCs/>
              </w:rPr>
            </w:pPr>
            <w:r w:rsidRPr="00FB365D">
              <w:rPr>
                <w:rFonts w:ascii="Arial" w:eastAsia="Calibri" w:hAnsi="Arial" w:cs="Arial"/>
                <w:b/>
                <w:bCs/>
              </w:rPr>
              <w:t>Relevanţa proiectului pentru obiectivele strategiei şi ale măsurii</w:t>
            </w:r>
          </w:p>
          <w:p w:rsidR="00015088" w:rsidRPr="00FB365D" w:rsidRDefault="00015088" w:rsidP="00BE1D4B">
            <w:pPr>
              <w:spacing w:after="0" w:line="259" w:lineRule="auto"/>
              <w:rPr>
                <w:rFonts w:ascii="Arial" w:hAnsi="Arial" w:cs="Arial"/>
              </w:rPr>
            </w:pPr>
            <w:r w:rsidRPr="00FB365D">
              <w:rPr>
                <w:rFonts w:ascii="Arial" w:hAnsi="Arial" w:cs="Arial"/>
              </w:rPr>
              <w:t>Tipurile de operațiuni propuse în proiect vizează</w:t>
            </w:r>
          </w:p>
          <w:p w:rsidR="00015088" w:rsidRPr="00FB365D" w:rsidRDefault="00015088" w:rsidP="00BE1D4B">
            <w:pPr>
              <w:spacing w:after="0" w:line="259" w:lineRule="auto"/>
              <w:rPr>
                <w:rFonts w:ascii="Arial" w:eastAsia="Calibri" w:hAnsi="Arial" w:cs="Arial"/>
                <w:sz w:val="18"/>
                <w:szCs w:val="18"/>
              </w:rPr>
            </w:pPr>
          </w:p>
        </w:tc>
        <w:tc>
          <w:tcPr>
            <w:tcW w:w="1416" w:type="dxa"/>
            <w:shd w:val="clear" w:color="auto" w:fill="auto"/>
          </w:tcPr>
          <w:p w:rsidR="00015088" w:rsidRPr="00FB365D" w:rsidRDefault="001A4FC9" w:rsidP="00BE1D4B">
            <w:pPr>
              <w:autoSpaceDE w:val="0"/>
              <w:autoSpaceDN w:val="0"/>
              <w:adjustRightInd w:val="0"/>
              <w:spacing w:after="0" w:line="259" w:lineRule="auto"/>
              <w:rPr>
                <w:rFonts w:ascii="Arial" w:eastAsia="Calibri" w:hAnsi="Arial" w:cs="Arial"/>
                <w:b/>
              </w:rPr>
            </w:pPr>
            <w:r>
              <w:rPr>
                <w:rFonts w:ascii="Arial" w:eastAsia="Calibri" w:hAnsi="Arial" w:cs="Arial"/>
                <w:b/>
              </w:rPr>
              <w:t>Maxim 36</w:t>
            </w:r>
          </w:p>
          <w:p w:rsidR="00015088" w:rsidRPr="00FB365D" w:rsidRDefault="00015088" w:rsidP="00BE1D4B">
            <w:pPr>
              <w:spacing w:after="0" w:line="259" w:lineRule="auto"/>
              <w:rPr>
                <w:rFonts w:ascii="Arial" w:eastAsia="Calibri" w:hAnsi="Arial" w:cs="Arial"/>
                <w:b/>
              </w:rPr>
            </w:pPr>
          </w:p>
        </w:tc>
      </w:tr>
      <w:tr w:rsidR="00015088" w:rsidRPr="00FB365D" w:rsidTr="001A4FC9">
        <w:trPr>
          <w:trHeight w:val="108"/>
        </w:trPr>
        <w:tc>
          <w:tcPr>
            <w:tcW w:w="550" w:type="dxa"/>
            <w:vMerge w:val="restart"/>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1.1</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În ce măsură contribuie la realizarea obiectivului specific al măsurii</w:t>
            </w:r>
          </w:p>
        </w:tc>
        <w:tc>
          <w:tcPr>
            <w:tcW w:w="1416" w:type="dxa"/>
            <w:vMerge w:val="restart"/>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Maxim 2</w:t>
            </w:r>
            <w:r w:rsidR="008D30EB">
              <w:rPr>
                <w:rFonts w:ascii="Arial" w:eastAsia="Calibri" w:hAnsi="Arial" w:cs="Arial"/>
              </w:rPr>
              <w:t>6</w:t>
            </w:r>
          </w:p>
        </w:tc>
      </w:tr>
      <w:tr w:rsidR="00015088" w:rsidRPr="00FB365D" w:rsidTr="001A4FC9">
        <w:trPr>
          <w:trHeight w:val="108"/>
        </w:trPr>
        <w:tc>
          <w:tcPr>
            <w:tcW w:w="550" w:type="dxa"/>
            <w:vMerge/>
            <w:shd w:val="clear" w:color="auto" w:fill="auto"/>
          </w:tcPr>
          <w:p w:rsidR="00015088" w:rsidRPr="00FB365D" w:rsidRDefault="00015088" w:rsidP="00BE1D4B">
            <w:pPr>
              <w:spacing w:after="0" w:line="259" w:lineRule="auto"/>
              <w:rPr>
                <w:rFonts w:ascii="Arial" w:eastAsia="Calibri" w:hAnsi="Arial" w:cs="Arial"/>
              </w:rPr>
            </w:pPr>
          </w:p>
        </w:tc>
        <w:tc>
          <w:tcPr>
            <w:tcW w:w="7389" w:type="dxa"/>
            <w:shd w:val="clear" w:color="auto" w:fill="auto"/>
          </w:tcPr>
          <w:p w:rsidR="00015088" w:rsidRPr="00FB365D" w:rsidRDefault="00015088" w:rsidP="00015088">
            <w:pPr>
              <w:numPr>
                <w:ilvl w:val="0"/>
                <w:numId w:val="4"/>
              </w:numPr>
              <w:spacing w:after="0" w:line="259" w:lineRule="auto"/>
              <w:rPr>
                <w:rFonts w:ascii="Arial" w:hAnsi="Arial" w:cs="Arial"/>
                <w:lang w:val="es-ES"/>
              </w:rPr>
            </w:pPr>
            <w:proofErr w:type="spellStart"/>
            <w:r w:rsidRPr="00FB365D">
              <w:rPr>
                <w:rFonts w:ascii="Arial" w:hAnsi="Arial" w:cs="Arial"/>
                <w:lang w:val="es-ES"/>
              </w:rPr>
              <w:t>Infrastructu</w:t>
            </w:r>
            <w:r w:rsidR="001A4FC9">
              <w:rPr>
                <w:rFonts w:ascii="Arial" w:hAnsi="Arial" w:cs="Arial"/>
                <w:lang w:val="es-ES"/>
              </w:rPr>
              <w:t>ra</w:t>
            </w:r>
            <w:proofErr w:type="spellEnd"/>
            <w:r w:rsidR="001A4FC9">
              <w:rPr>
                <w:rFonts w:ascii="Arial" w:hAnsi="Arial" w:cs="Arial"/>
                <w:lang w:val="es-ES"/>
              </w:rPr>
              <w:t xml:space="preserve"> </w:t>
            </w:r>
            <w:proofErr w:type="spellStart"/>
            <w:r w:rsidR="001A4FC9">
              <w:rPr>
                <w:rFonts w:ascii="Arial" w:hAnsi="Arial" w:cs="Arial"/>
                <w:lang w:val="es-ES"/>
              </w:rPr>
              <w:t>pentru</w:t>
            </w:r>
            <w:proofErr w:type="spellEnd"/>
            <w:r w:rsidR="001A4FC9">
              <w:rPr>
                <w:rFonts w:ascii="Arial" w:hAnsi="Arial" w:cs="Arial"/>
                <w:lang w:val="es-ES"/>
              </w:rPr>
              <w:t xml:space="preserve"> </w:t>
            </w:r>
            <w:proofErr w:type="spellStart"/>
            <w:r w:rsidR="001A4FC9">
              <w:rPr>
                <w:rFonts w:ascii="Arial" w:hAnsi="Arial" w:cs="Arial"/>
                <w:lang w:val="es-ES"/>
              </w:rPr>
              <w:t>pescuit</w:t>
            </w:r>
            <w:proofErr w:type="spellEnd"/>
            <w:r w:rsidR="001A4FC9">
              <w:rPr>
                <w:rFonts w:ascii="Arial" w:hAnsi="Arial" w:cs="Arial"/>
                <w:lang w:val="es-ES"/>
              </w:rPr>
              <w:t xml:space="preserve"> </w:t>
            </w:r>
            <w:proofErr w:type="spellStart"/>
            <w:r w:rsidR="001A4FC9">
              <w:rPr>
                <w:rFonts w:ascii="Arial" w:hAnsi="Arial" w:cs="Arial"/>
                <w:lang w:val="es-ES"/>
              </w:rPr>
              <w:t>recreativ</w:t>
            </w:r>
            <w:proofErr w:type="spellEnd"/>
            <w:r w:rsidR="001A4FC9">
              <w:rPr>
                <w:rFonts w:ascii="Arial" w:hAnsi="Arial" w:cs="Arial"/>
                <w:lang w:val="es-ES"/>
              </w:rPr>
              <w:t xml:space="preserve"> - 20</w:t>
            </w:r>
            <w:r w:rsidRPr="00FB365D">
              <w:rPr>
                <w:rFonts w:ascii="Arial" w:hAnsi="Arial" w:cs="Arial"/>
                <w:lang w:val="es-ES"/>
              </w:rPr>
              <w:t xml:space="preserve"> </w:t>
            </w:r>
            <w:proofErr w:type="spellStart"/>
            <w:r w:rsidRPr="00FB365D">
              <w:rPr>
                <w:rFonts w:ascii="Arial" w:hAnsi="Arial" w:cs="Arial"/>
                <w:lang w:val="es-ES"/>
              </w:rPr>
              <w:t>puncte</w:t>
            </w:r>
            <w:proofErr w:type="spellEnd"/>
          </w:p>
          <w:p w:rsidR="00015088" w:rsidRPr="00FB365D" w:rsidRDefault="00015088" w:rsidP="00BE1D4B">
            <w:pPr>
              <w:spacing w:after="0" w:line="259" w:lineRule="auto"/>
              <w:rPr>
                <w:rFonts w:ascii="Arial" w:eastAsia="Calibri" w:hAnsi="Arial" w:cs="Arial"/>
              </w:rPr>
            </w:pPr>
          </w:p>
        </w:tc>
        <w:tc>
          <w:tcPr>
            <w:tcW w:w="1416" w:type="dxa"/>
            <w:vMerge/>
            <w:shd w:val="clear" w:color="auto" w:fill="auto"/>
          </w:tcPr>
          <w:p w:rsidR="00015088" w:rsidRPr="00FB365D" w:rsidRDefault="00015088" w:rsidP="00BE1D4B">
            <w:pPr>
              <w:spacing w:after="0" w:line="259" w:lineRule="auto"/>
              <w:rPr>
                <w:rFonts w:ascii="Arial" w:eastAsia="Calibri" w:hAnsi="Arial" w:cs="Arial"/>
              </w:rPr>
            </w:pPr>
          </w:p>
        </w:tc>
      </w:tr>
      <w:tr w:rsidR="00015088" w:rsidRPr="00FB365D" w:rsidTr="001A4FC9">
        <w:trPr>
          <w:trHeight w:val="108"/>
        </w:trPr>
        <w:tc>
          <w:tcPr>
            <w:tcW w:w="550" w:type="dxa"/>
            <w:vMerge/>
            <w:shd w:val="clear" w:color="auto" w:fill="auto"/>
          </w:tcPr>
          <w:p w:rsidR="00015088" w:rsidRPr="00FB365D" w:rsidRDefault="00015088" w:rsidP="00BE1D4B">
            <w:pPr>
              <w:spacing w:after="0" w:line="259" w:lineRule="auto"/>
              <w:rPr>
                <w:rFonts w:ascii="Arial" w:eastAsia="Calibri" w:hAnsi="Arial" w:cs="Arial"/>
              </w:rPr>
            </w:pPr>
          </w:p>
        </w:tc>
        <w:tc>
          <w:tcPr>
            <w:tcW w:w="7389" w:type="dxa"/>
            <w:shd w:val="clear" w:color="auto" w:fill="auto"/>
          </w:tcPr>
          <w:p w:rsidR="00015088" w:rsidRPr="00FB365D" w:rsidRDefault="00015088" w:rsidP="00015088">
            <w:pPr>
              <w:numPr>
                <w:ilvl w:val="0"/>
                <w:numId w:val="4"/>
              </w:numPr>
              <w:spacing w:after="0" w:line="240" w:lineRule="auto"/>
              <w:rPr>
                <w:rFonts w:ascii="Arial" w:hAnsi="Arial" w:cs="Arial"/>
                <w:lang w:val="es-ES"/>
              </w:rPr>
            </w:pPr>
            <w:proofErr w:type="spellStart"/>
            <w:r w:rsidRPr="00FB365D">
              <w:rPr>
                <w:rFonts w:ascii="Arial" w:hAnsi="Arial" w:cs="Arial"/>
                <w:lang w:val="es-ES"/>
              </w:rPr>
              <w:t>Turismu</w:t>
            </w:r>
            <w:r w:rsidR="001A4FC9">
              <w:rPr>
                <w:rFonts w:ascii="Arial" w:hAnsi="Arial" w:cs="Arial"/>
                <w:lang w:val="es-ES"/>
              </w:rPr>
              <w:t>l</w:t>
            </w:r>
            <w:proofErr w:type="spellEnd"/>
            <w:r w:rsidR="001A4FC9">
              <w:rPr>
                <w:rFonts w:ascii="Arial" w:hAnsi="Arial" w:cs="Arial"/>
                <w:lang w:val="es-ES"/>
              </w:rPr>
              <w:t xml:space="preserve"> </w:t>
            </w:r>
            <w:proofErr w:type="spellStart"/>
            <w:r w:rsidR="001A4FC9">
              <w:rPr>
                <w:rFonts w:ascii="Arial" w:hAnsi="Arial" w:cs="Arial"/>
                <w:lang w:val="es-ES"/>
              </w:rPr>
              <w:t>pentru</w:t>
            </w:r>
            <w:proofErr w:type="spellEnd"/>
            <w:r w:rsidR="001A4FC9">
              <w:rPr>
                <w:rFonts w:ascii="Arial" w:hAnsi="Arial" w:cs="Arial"/>
                <w:lang w:val="es-ES"/>
              </w:rPr>
              <w:t xml:space="preserve"> </w:t>
            </w:r>
            <w:proofErr w:type="spellStart"/>
            <w:r w:rsidR="001A4FC9">
              <w:rPr>
                <w:rFonts w:ascii="Arial" w:hAnsi="Arial" w:cs="Arial"/>
                <w:lang w:val="es-ES"/>
              </w:rPr>
              <w:t>pescuitul</w:t>
            </w:r>
            <w:proofErr w:type="spellEnd"/>
            <w:r w:rsidR="001A4FC9">
              <w:rPr>
                <w:rFonts w:ascii="Arial" w:hAnsi="Arial" w:cs="Arial"/>
                <w:lang w:val="es-ES"/>
              </w:rPr>
              <w:t xml:space="preserve"> </w:t>
            </w:r>
            <w:proofErr w:type="spellStart"/>
            <w:r w:rsidR="001A4FC9">
              <w:rPr>
                <w:rFonts w:ascii="Arial" w:hAnsi="Arial" w:cs="Arial"/>
                <w:lang w:val="es-ES"/>
              </w:rPr>
              <w:t>cu</w:t>
            </w:r>
            <w:proofErr w:type="spellEnd"/>
            <w:r w:rsidR="001A4FC9">
              <w:rPr>
                <w:rFonts w:ascii="Arial" w:hAnsi="Arial" w:cs="Arial"/>
                <w:lang w:val="es-ES"/>
              </w:rPr>
              <w:t xml:space="preserve"> </w:t>
            </w:r>
            <w:proofErr w:type="spellStart"/>
            <w:r w:rsidR="001A4FC9">
              <w:rPr>
                <w:rFonts w:ascii="Arial" w:hAnsi="Arial" w:cs="Arial"/>
                <w:lang w:val="es-ES"/>
              </w:rPr>
              <w:t>undița</w:t>
            </w:r>
            <w:proofErr w:type="spellEnd"/>
            <w:r w:rsidR="001A4FC9">
              <w:rPr>
                <w:rFonts w:ascii="Arial" w:hAnsi="Arial" w:cs="Arial"/>
                <w:lang w:val="es-ES"/>
              </w:rPr>
              <w:t xml:space="preserve"> –15</w:t>
            </w:r>
            <w:r w:rsidRPr="00FB365D">
              <w:rPr>
                <w:rFonts w:ascii="Arial" w:hAnsi="Arial" w:cs="Arial"/>
                <w:lang w:val="es-ES"/>
              </w:rPr>
              <w:t xml:space="preserve"> </w:t>
            </w:r>
            <w:proofErr w:type="spellStart"/>
            <w:r w:rsidRPr="00FB365D">
              <w:rPr>
                <w:rFonts w:ascii="Arial" w:hAnsi="Arial" w:cs="Arial"/>
                <w:lang w:val="es-ES"/>
              </w:rPr>
              <w:t>puncte</w:t>
            </w:r>
            <w:proofErr w:type="spellEnd"/>
          </w:p>
          <w:p w:rsidR="00015088" w:rsidRPr="00FB365D" w:rsidRDefault="00015088" w:rsidP="00BE1D4B">
            <w:pPr>
              <w:spacing w:after="0" w:line="240" w:lineRule="auto"/>
              <w:rPr>
                <w:rFonts w:ascii="Arial" w:hAnsi="Arial" w:cs="Arial"/>
                <w:lang w:val="es-ES"/>
              </w:rPr>
            </w:pPr>
          </w:p>
        </w:tc>
        <w:tc>
          <w:tcPr>
            <w:tcW w:w="1416" w:type="dxa"/>
            <w:vMerge/>
            <w:shd w:val="clear" w:color="auto" w:fill="auto"/>
          </w:tcPr>
          <w:p w:rsidR="00015088" w:rsidRPr="00FB365D" w:rsidRDefault="00015088" w:rsidP="00BE1D4B">
            <w:pPr>
              <w:spacing w:after="0" w:line="259" w:lineRule="auto"/>
              <w:rPr>
                <w:rFonts w:ascii="Arial" w:eastAsia="Calibri" w:hAnsi="Arial" w:cs="Arial"/>
              </w:rPr>
            </w:pPr>
          </w:p>
        </w:tc>
      </w:tr>
      <w:tr w:rsidR="00015088" w:rsidRPr="00FB365D" w:rsidTr="001A4FC9">
        <w:trPr>
          <w:trHeight w:val="108"/>
        </w:trPr>
        <w:tc>
          <w:tcPr>
            <w:tcW w:w="550" w:type="dxa"/>
            <w:vMerge/>
            <w:shd w:val="clear" w:color="auto" w:fill="auto"/>
          </w:tcPr>
          <w:p w:rsidR="00015088" w:rsidRPr="00FB365D" w:rsidRDefault="00015088" w:rsidP="00BE1D4B">
            <w:pPr>
              <w:spacing w:after="0" w:line="259" w:lineRule="auto"/>
              <w:rPr>
                <w:rFonts w:ascii="Arial" w:eastAsia="Calibri" w:hAnsi="Arial" w:cs="Arial"/>
              </w:rPr>
            </w:pPr>
          </w:p>
        </w:tc>
        <w:tc>
          <w:tcPr>
            <w:tcW w:w="7389" w:type="dxa"/>
            <w:shd w:val="clear" w:color="auto" w:fill="auto"/>
          </w:tcPr>
          <w:p w:rsidR="00015088" w:rsidRPr="00FB365D" w:rsidRDefault="00015088" w:rsidP="00015088">
            <w:pPr>
              <w:numPr>
                <w:ilvl w:val="0"/>
                <w:numId w:val="4"/>
              </w:numPr>
              <w:spacing w:after="0" w:line="259" w:lineRule="auto"/>
              <w:rPr>
                <w:rFonts w:ascii="Arial" w:hAnsi="Arial" w:cs="Arial"/>
                <w:lang w:val="es-ES"/>
              </w:rPr>
            </w:pPr>
            <w:proofErr w:type="spellStart"/>
            <w:r w:rsidRPr="00FB365D">
              <w:rPr>
                <w:rFonts w:ascii="Arial" w:hAnsi="Arial" w:cs="Arial"/>
                <w:lang w:val="es-ES"/>
              </w:rPr>
              <w:t>Serv</w:t>
            </w:r>
            <w:r w:rsidR="001A4FC9">
              <w:rPr>
                <w:rFonts w:ascii="Arial" w:hAnsi="Arial" w:cs="Arial"/>
                <w:lang w:val="es-ES"/>
              </w:rPr>
              <w:t>icii</w:t>
            </w:r>
            <w:proofErr w:type="spellEnd"/>
            <w:r w:rsidR="001A4FC9">
              <w:rPr>
                <w:rFonts w:ascii="Arial" w:hAnsi="Arial" w:cs="Arial"/>
                <w:lang w:val="es-ES"/>
              </w:rPr>
              <w:t xml:space="preserve">  aferente </w:t>
            </w:r>
            <w:proofErr w:type="spellStart"/>
            <w:r w:rsidR="001A4FC9">
              <w:rPr>
                <w:rFonts w:ascii="Arial" w:hAnsi="Arial" w:cs="Arial"/>
                <w:lang w:val="es-ES"/>
              </w:rPr>
              <w:t>pescuitului</w:t>
            </w:r>
            <w:proofErr w:type="spellEnd"/>
            <w:r w:rsidR="001A4FC9">
              <w:rPr>
                <w:rFonts w:ascii="Arial" w:hAnsi="Arial" w:cs="Arial"/>
                <w:lang w:val="es-ES"/>
              </w:rPr>
              <w:t>. - 26</w:t>
            </w:r>
            <w:r w:rsidRPr="00FB365D">
              <w:rPr>
                <w:rFonts w:ascii="Arial" w:hAnsi="Arial" w:cs="Arial"/>
                <w:lang w:val="es-ES"/>
              </w:rPr>
              <w:t xml:space="preserve"> </w:t>
            </w:r>
            <w:proofErr w:type="spellStart"/>
            <w:r w:rsidRPr="00FB365D">
              <w:rPr>
                <w:rFonts w:ascii="Arial" w:hAnsi="Arial" w:cs="Arial"/>
                <w:lang w:val="es-ES"/>
              </w:rPr>
              <w:t>puncte</w:t>
            </w:r>
            <w:proofErr w:type="spellEnd"/>
          </w:p>
          <w:p w:rsidR="00015088" w:rsidRPr="00FB365D" w:rsidRDefault="00015088" w:rsidP="00BE1D4B">
            <w:pPr>
              <w:spacing w:after="0" w:line="259" w:lineRule="auto"/>
              <w:rPr>
                <w:rFonts w:ascii="Arial" w:eastAsia="Calibri" w:hAnsi="Arial" w:cs="Arial"/>
              </w:rPr>
            </w:pPr>
          </w:p>
        </w:tc>
        <w:tc>
          <w:tcPr>
            <w:tcW w:w="1416" w:type="dxa"/>
            <w:vMerge/>
            <w:shd w:val="clear" w:color="auto" w:fill="auto"/>
          </w:tcPr>
          <w:p w:rsidR="00015088" w:rsidRPr="00FB365D" w:rsidRDefault="00015088" w:rsidP="00BE1D4B">
            <w:pPr>
              <w:spacing w:after="0" w:line="259" w:lineRule="auto"/>
              <w:rPr>
                <w:rFonts w:ascii="Arial" w:eastAsia="Calibri" w:hAnsi="Arial" w:cs="Arial"/>
              </w:rPr>
            </w:pP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1.2</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Cum contribuie la creşterea siguranţei la locul de muncă</w:t>
            </w:r>
          </w:p>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 </w:t>
            </w:r>
          </w:p>
          <w:p w:rsidR="00015088" w:rsidRPr="00FB365D" w:rsidRDefault="00015088" w:rsidP="00015088">
            <w:pPr>
              <w:numPr>
                <w:ilvl w:val="0"/>
                <w:numId w:val="3"/>
              </w:numPr>
              <w:spacing w:after="0" w:line="259" w:lineRule="auto"/>
              <w:ind w:left="393" w:hanging="284"/>
              <w:rPr>
                <w:rFonts w:ascii="Arial" w:eastAsia="Calibri" w:hAnsi="Arial" w:cs="Arial"/>
              </w:rPr>
            </w:pPr>
            <w:r w:rsidRPr="00FB365D">
              <w:rPr>
                <w:rFonts w:ascii="Arial" w:eastAsia="Calibri" w:hAnsi="Arial" w:cs="Arial"/>
              </w:rPr>
              <w:t>În cadrul proiectului se prevede 1 măsură care contribuie la creșterea siguranței la locul de muncă – 1 punct;</w:t>
            </w:r>
          </w:p>
          <w:p w:rsidR="00015088" w:rsidRPr="00FB365D" w:rsidRDefault="00015088" w:rsidP="00015088">
            <w:pPr>
              <w:numPr>
                <w:ilvl w:val="0"/>
                <w:numId w:val="3"/>
              </w:numPr>
              <w:spacing w:after="0" w:line="259" w:lineRule="auto"/>
              <w:ind w:left="393" w:hanging="284"/>
              <w:rPr>
                <w:rFonts w:ascii="Arial" w:eastAsia="Calibri" w:hAnsi="Arial" w:cs="Arial"/>
              </w:rPr>
            </w:pPr>
            <w:r w:rsidRPr="00FB365D">
              <w:rPr>
                <w:rFonts w:ascii="Arial" w:eastAsia="Calibri" w:hAnsi="Arial" w:cs="Arial"/>
              </w:rPr>
              <w:t>În cadrul proiectului se prevăd 2 - 3 măsuri care contribuie la creșterea siguranței la locul de muncă – 2 puncte;</w:t>
            </w:r>
          </w:p>
          <w:p w:rsidR="00015088" w:rsidRPr="00FB365D" w:rsidRDefault="00015088" w:rsidP="00015088">
            <w:pPr>
              <w:numPr>
                <w:ilvl w:val="0"/>
                <w:numId w:val="3"/>
              </w:numPr>
              <w:spacing w:after="0" w:line="259" w:lineRule="auto"/>
              <w:ind w:left="393" w:hanging="284"/>
              <w:rPr>
                <w:rFonts w:ascii="Arial" w:eastAsia="Calibri" w:hAnsi="Arial" w:cs="Arial"/>
              </w:rPr>
            </w:pPr>
            <w:r w:rsidRPr="00FB365D">
              <w:rPr>
                <w:rFonts w:ascii="Arial" w:eastAsia="Calibri" w:hAnsi="Arial" w:cs="Arial"/>
              </w:rPr>
              <w:t>În cadrul proiectului se prevăd mai mult de 3 măsuri care contribuie la creșterea siguranței la locul de muncă – 5 puncte.</w:t>
            </w:r>
          </w:p>
          <w:p w:rsidR="00015088" w:rsidRPr="00FB365D" w:rsidRDefault="00015088" w:rsidP="00BE1D4B">
            <w:pPr>
              <w:spacing w:after="0" w:line="259" w:lineRule="auto"/>
              <w:ind w:left="393"/>
              <w:rPr>
                <w:rFonts w:ascii="Arial" w:eastAsia="Calibri" w:hAnsi="Arial" w:cs="Arial"/>
              </w:rPr>
            </w:pPr>
          </w:p>
        </w:tc>
        <w:tc>
          <w:tcPr>
            <w:tcW w:w="1416" w:type="dxa"/>
            <w:shd w:val="clear" w:color="auto" w:fill="auto"/>
          </w:tcPr>
          <w:p w:rsidR="00015088" w:rsidRPr="00FB365D" w:rsidRDefault="00015088" w:rsidP="00BE1D4B">
            <w:pPr>
              <w:spacing w:after="0" w:line="259" w:lineRule="auto"/>
              <w:rPr>
                <w:rFonts w:ascii="Arial" w:eastAsia="Calibri" w:hAnsi="Arial" w:cs="Arial"/>
                <w:highlight w:val="yellow"/>
              </w:rPr>
            </w:pPr>
            <w:r w:rsidRPr="00FB365D">
              <w:rPr>
                <w:rFonts w:ascii="Arial" w:eastAsia="Calibri" w:hAnsi="Arial" w:cs="Arial"/>
              </w:rPr>
              <w:lastRenderedPageBreak/>
              <w:t>Maxim 5</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lastRenderedPageBreak/>
              <w:t>1.3</w:t>
            </w:r>
          </w:p>
        </w:tc>
        <w:tc>
          <w:tcPr>
            <w:tcW w:w="7389" w:type="dxa"/>
            <w:shd w:val="clear" w:color="auto" w:fill="auto"/>
          </w:tcPr>
          <w:p w:rsidR="00015088" w:rsidRPr="00FB365D" w:rsidRDefault="00015088" w:rsidP="00BE1D4B">
            <w:pPr>
              <w:autoSpaceDE w:val="0"/>
              <w:autoSpaceDN w:val="0"/>
              <w:adjustRightInd w:val="0"/>
              <w:spacing w:after="0" w:line="259" w:lineRule="auto"/>
              <w:rPr>
                <w:rFonts w:ascii="Arial" w:eastAsia="Calibri" w:hAnsi="Arial" w:cs="Arial"/>
              </w:rPr>
            </w:pPr>
            <w:r w:rsidRPr="00FB365D">
              <w:rPr>
                <w:rFonts w:ascii="Arial" w:eastAsia="Calibri" w:hAnsi="Arial" w:cs="Arial"/>
              </w:rPr>
              <w:t>Cum contribuie la îmbunătăţirea condiţiilor de mediu, creşterea randamentului energetic</w:t>
            </w:r>
          </w:p>
          <w:p w:rsidR="00015088" w:rsidRPr="00FB365D" w:rsidRDefault="00015088" w:rsidP="00015088">
            <w:pPr>
              <w:numPr>
                <w:ilvl w:val="0"/>
                <w:numId w:val="3"/>
              </w:numPr>
              <w:spacing w:after="0" w:line="259" w:lineRule="auto"/>
              <w:ind w:left="393" w:hanging="284"/>
              <w:rPr>
                <w:rFonts w:ascii="Arial" w:eastAsia="Calibri" w:hAnsi="Arial" w:cs="Arial"/>
              </w:rPr>
            </w:pPr>
            <w:r w:rsidRPr="00FB365D">
              <w:rPr>
                <w:rFonts w:ascii="Arial" w:eastAsia="Calibri" w:hAnsi="Arial" w:cs="Arial"/>
              </w:rPr>
              <w:t>Utilizează minim o sursă regenerabilă/alternativă de energie – 3 puncte</w:t>
            </w:r>
          </w:p>
          <w:p w:rsidR="00015088" w:rsidRPr="00FB365D" w:rsidRDefault="00015088" w:rsidP="00015088">
            <w:pPr>
              <w:numPr>
                <w:ilvl w:val="0"/>
                <w:numId w:val="3"/>
              </w:numPr>
              <w:spacing w:after="0" w:line="259" w:lineRule="auto"/>
              <w:ind w:left="393" w:hanging="284"/>
              <w:rPr>
                <w:rFonts w:ascii="Arial" w:eastAsia="Calibri" w:hAnsi="Arial" w:cs="Arial"/>
              </w:rPr>
            </w:pPr>
            <w:r w:rsidRPr="00FB365D">
              <w:rPr>
                <w:rFonts w:ascii="Arial" w:eastAsia="Calibri" w:hAnsi="Arial" w:cs="Arial"/>
              </w:rPr>
              <w:t>Folosește echipamente eficiente energetic (inclusiv eficientizarea iluminatului în spațiile destinate activității principale) – 2 puncte</w:t>
            </w:r>
          </w:p>
          <w:p w:rsidR="00015088" w:rsidRPr="00FB365D" w:rsidRDefault="00015088" w:rsidP="00BE1D4B">
            <w:pPr>
              <w:spacing w:after="0" w:line="259" w:lineRule="auto"/>
              <w:rPr>
                <w:rFonts w:ascii="Arial" w:eastAsia="Calibri" w:hAnsi="Arial" w:cs="Arial"/>
              </w:rPr>
            </w:pPr>
          </w:p>
          <w:p w:rsidR="00015088" w:rsidRPr="00FB365D" w:rsidRDefault="00015088" w:rsidP="00BE1D4B">
            <w:pPr>
              <w:spacing w:after="0" w:line="259" w:lineRule="auto"/>
              <w:rPr>
                <w:rFonts w:ascii="Arial" w:eastAsia="Calibri" w:hAnsi="Arial" w:cs="Arial"/>
              </w:rPr>
            </w:pP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Maxim 5</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2</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b/>
                <w:bCs/>
              </w:rPr>
              <w:t>Calitatea şi maturitatea proiectului</w:t>
            </w:r>
          </w:p>
        </w:tc>
        <w:tc>
          <w:tcPr>
            <w:tcW w:w="1416" w:type="dxa"/>
            <w:shd w:val="clear" w:color="auto" w:fill="auto"/>
          </w:tcPr>
          <w:p w:rsidR="00015088" w:rsidRPr="00FB365D" w:rsidRDefault="001A4FC9" w:rsidP="00BE1D4B">
            <w:pPr>
              <w:spacing w:after="0" w:line="259" w:lineRule="auto"/>
              <w:rPr>
                <w:rFonts w:ascii="Arial" w:eastAsia="Calibri" w:hAnsi="Arial" w:cs="Arial"/>
                <w:b/>
              </w:rPr>
            </w:pPr>
            <w:r>
              <w:rPr>
                <w:rFonts w:ascii="Arial" w:eastAsia="Calibri" w:hAnsi="Arial" w:cs="Arial"/>
                <w:b/>
              </w:rPr>
              <w:t xml:space="preserve">Maxim </w:t>
            </w:r>
            <w:r w:rsidR="008D30EB">
              <w:rPr>
                <w:rFonts w:ascii="Arial" w:eastAsia="Calibri" w:hAnsi="Arial" w:cs="Arial"/>
                <w:b/>
              </w:rPr>
              <w:t>12</w:t>
            </w:r>
          </w:p>
          <w:p w:rsidR="00015088" w:rsidRPr="00FB365D" w:rsidRDefault="00015088" w:rsidP="00BE1D4B">
            <w:pPr>
              <w:spacing w:after="0" w:line="259" w:lineRule="auto"/>
              <w:rPr>
                <w:rFonts w:ascii="Arial" w:eastAsia="Calibri" w:hAnsi="Arial" w:cs="Arial"/>
                <w:b/>
              </w:rPr>
            </w:pP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2.1</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Coerenţa documentaţiei </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Datele sunt suficiente, corecte și justificate. Elementele care apar în mai multe doc</w:t>
            </w:r>
            <w:r w:rsidR="008D30EB">
              <w:rPr>
                <w:rFonts w:ascii="Arial" w:eastAsia="Calibri" w:hAnsi="Arial" w:cs="Arial"/>
              </w:rPr>
              <w:t>umente sunt perfect corelate – 2</w:t>
            </w:r>
            <w:r w:rsidRPr="00FB365D">
              <w:rPr>
                <w:rFonts w:ascii="Arial" w:eastAsia="Calibri" w:hAnsi="Arial" w:cs="Arial"/>
              </w:rPr>
              <w:t xml:space="preserve"> puncte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A fost necesară clarificarea mai multor aspecte cu privire la coerența documentației, în urma răspunsului solicitantului datele fiind suficiente, corecte, justificate și corelate  – 1 punct</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Maxim </w:t>
            </w:r>
            <w:r w:rsidR="008D30EB">
              <w:rPr>
                <w:rFonts w:ascii="Arial" w:eastAsia="Calibri" w:hAnsi="Arial" w:cs="Arial"/>
              </w:rPr>
              <w:t>2</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2.2</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Claritatea metodologiei de implementare a operaţiunii</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Obiectivele proiectului sunt clare și pot fi atinse în perspectiva realizării proiectului – 1 punct</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Activitățile proiectului sunt clar identificate și detaliate și strâns corelate, în cadrul calendarului de realizare, cu planificarea achizițiilor – 1 punct</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Rezultatele proiectului și indicatorii de realizare sunt corelați cu activitățile și țin</w:t>
            </w:r>
            <w:r w:rsidR="008D30EB">
              <w:rPr>
                <w:rFonts w:ascii="Arial" w:eastAsia="Calibri" w:hAnsi="Arial" w:cs="Arial"/>
              </w:rPr>
              <w:t>tele stabilite sunt fezabile – 1 punct</w:t>
            </w:r>
          </w:p>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Punctajele acordate se cumulează. În cazul în care sunt necesare clarificări privind metodologia de implementare a operațiunii, se va scădea 1 punct din punctajul total obținut la acest subcriteriu.</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Maxim </w:t>
            </w:r>
            <w:r w:rsidR="008D30EB">
              <w:rPr>
                <w:rFonts w:ascii="Arial" w:eastAsia="Calibri" w:hAnsi="Arial" w:cs="Arial"/>
              </w:rPr>
              <w:t>3</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2.3</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Fezabilitatea soluţiei propuse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Soluția propusă pentru implementarea proiectului răspunde în totalitate scopulu</w:t>
            </w:r>
            <w:r w:rsidR="008D30EB">
              <w:rPr>
                <w:rFonts w:ascii="Arial" w:eastAsia="Calibri" w:hAnsi="Arial" w:cs="Arial"/>
              </w:rPr>
              <w:t>i / obiectivelor proiectului – 4</w:t>
            </w:r>
            <w:r w:rsidRPr="00FB365D">
              <w:rPr>
                <w:rFonts w:ascii="Arial" w:eastAsia="Calibri" w:hAnsi="Arial" w:cs="Arial"/>
              </w:rPr>
              <w:t xml:space="preserve"> puncte;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Soluția propusă nu este prezentată suficient de bine și clar și necesită clarificări în urma cărora se dovedește că soluția răspunde scopulu</w:t>
            </w:r>
            <w:r w:rsidR="008D30EB">
              <w:rPr>
                <w:rFonts w:ascii="Arial" w:eastAsia="Calibri" w:hAnsi="Arial" w:cs="Arial"/>
              </w:rPr>
              <w:t>i / obiectivelor proiectului – 2</w:t>
            </w:r>
            <w:r w:rsidRPr="00FB365D">
              <w:rPr>
                <w:rFonts w:ascii="Arial" w:eastAsia="Calibri" w:hAnsi="Arial" w:cs="Arial"/>
              </w:rPr>
              <w:t xml:space="preserve"> puncte.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Soluția propusă pentru implementarea proiectului nu răspunde în scopului / obiectivelor proiectului – 0 punte (Proiectul este respins.)</w:t>
            </w:r>
          </w:p>
        </w:tc>
        <w:tc>
          <w:tcPr>
            <w:tcW w:w="1416" w:type="dxa"/>
            <w:shd w:val="clear" w:color="auto" w:fill="auto"/>
          </w:tcPr>
          <w:p w:rsidR="00015088" w:rsidRPr="00FB365D" w:rsidRDefault="008D30EB" w:rsidP="00BE1D4B">
            <w:pPr>
              <w:spacing w:after="0" w:line="259" w:lineRule="auto"/>
              <w:rPr>
                <w:rFonts w:ascii="Arial" w:eastAsia="Calibri" w:hAnsi="Arial" w:cs="Arial"/>
              </w:rPr>
            </w:pPr>
            <w:r>
              <w:rPr>
                <w:rFonts w:ascii="Arial" w:eastAsia="Calibri" w:hAnsi="Arial" w:cs="Arial"/>
              </w:rPr>
              <w:t>Maxim 4</w:t>
            </w:r>
          </w:p>
          <w:p w:rsidR="00015088" w:rsidRPr="00FB365D" w:rsidRDefault="00015088" w:rsidP="00BE1D4B">
            <w:pPr>
              <w:spacing w:after="0" w:line="259" w:lineRule="auto"/>
              <w:rPr>
                <w:rFonts w:ascii="Arial" w:eastAsia="Calibri" w:hAnsi="Arial" w:cs="Arial"/>
              </w:rPr>
            </w:pP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2.4</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Fezabilitatea calendarului de implementare a proiectului</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Calendarul de implementare a proiectului este realist și are o succesiune logică – 3 puncte;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 xml:space="preserve">A fost necesară clarificarea anumitor aspecte, în urma răspunsului solicitantului calendarul de implementare a </w:t>
            </w:r>
            <w:r w:rsidRPr="00FB365D">
              <w:rPr>
                <w:rFonts w:ascii="Arial" w:eastAsia="Calibri" w:hAnsi="Arial" w:cs="Arial"/>
              </w:rPr>
              <w:lastRenderedPageBreak/>
              <w:t>proiectului fiind realist și având o succesiune logică – 2 puncte;</w:t>
            </w:r>
          </w:p>
          <w:p w:rsidR="00015088" w:rsidRPr="00FB365D" w:rsidRDefault="00015088" w:rsidP="00015088">
            <w:pPr>
              <w:numPr>
                <w:ilvl w:val="0"/>
                <w:numId w:val="3"/>
              </w:numPr>
              <w:spacing w:after="0" w:line="259" w:lineRule="auto"/>
              <w:ind w:left="535" w:hanging="284"/>
              <w:rPr>
                <w:rFonts w:ascii="Arial" w:eastAsia="Calibri" w:hAnsi="Arial" w:cs="Arial"/>
              </w:rPr>
            </w:pPr>
            <w:r w:rsidRPr="00FB365D">
              <w:rPr>
                <w:rFonts w:ascii="Arial" w:eastAsia="Calibri" w:hAnsi="Arial" w:cs="Arial"/>
              </w:rPr>
              <w:t>Calendarul de implementare a proiectului nu este realist și nu are o succesiune logică – 0 puncte.</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lastRenderedPageBreak/>
              <w:t>Maxim 3</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lastRenderedPageBreak/>
              <w:t>4</w:t>
            </w:r>
          </w:p>
        </w:tc>
        <w:tc>
          <w:tcPr>
            <w:tcW w:w="7389" w:type="dxa"/>
            <w:shd w:val="clear" w:color="auto" w:fill="auto"/>
          </w:tcPr>
          <w:p w:rsidR="00015088" w:rsidRPr="00FB365D" w:rsidRDefault="00015088" w:rsidP="00BE1D4B">
            <w:pPr>
              <w:autoSpaceDE w:val="0"/>
              <w:autoSpaceDN w:val="0"/>
              <w:adjustRightInd w:val="0"/>
              <w:spacing w:after="0" w:line="259" w:lineRule="auto"/>
              <w:rPr>
                <w:rFonts w:ascii="Arial" w:eastAsia="Calibri" w:hAnsi="Arial" w:cs="Arial"/>
                <w:b/>
                <w:bCs/>
              </w:rPr>
            </w:pPr>
            <w:r w:rsidRPr="00FB365D">
              <w:rPr>
                <w:rFonts w:ascii="Arial" w:eastAsia="Calibri" w:hAnsi="Arial" w:cs="Arial"/>
                <w:b/>
                <w:bCs/>
              </w:rPr>
              <w:t>Sustenabilitatea tehnică şi financiară a proiectului după încetarea</w:t>
            </w:r>
          </w:p>
          <w:p w:rsidR="00015088" w:rsidRPr="00FB365D" w:rsidRDefault="00015088" w:rsidP="00BE1D4B">
            <w:pPr>
              <w:spacing w:after="0" w:line="259" w:lineRule="auto"/>
              <w:rPr>
                <w:rFonts w:ascii="Arial" w:eastAsia="Calibri" w:hAnsi="Arial" w:cs="Arial"/>
              </w:rPr>
            </w:pPr>
            <w:r w:rsidRPr="00FB365D">
              <w:rPr>
                <w:rFonts w:ascii="Arial" w:eastAsia="Calibri" w:hAnsi="Arial" w:cs="Arial"/>
                <w:b/>
                <w:bCs/>
              </w:rPr>
              <w:t>finanţării nerambursabile</w:t>
            </w:r>
          </w:p>
        </w:tc>
        <w:tc>
          <w:tcPr>
            <w:tcW w:w="1416"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 xml:space="preserve">Maxim </w:t>
            </w:r>
            <w:r w:rsidR="00747451">
              <w:rPr>
                <w:rFonts w:ascii="Arial" w:eastAsia="Calibri" w:hAnsi="Arial" w:cs="Arial"/>
                <w:b/>
              </w:rPr>
              <w:t>3</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4.1</w:t>
            </w:r>
          </w:p>
        </w:tc>
        <w:tc>
          <w:tcPr>
            <w:tcW w:w="7389"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Solicitantul dovedește capacitatea tehnică de a asigura menținerea rezultatelor și efectelor proiectului după încheierea proiectului și încetarea finanțării nerambursabile. Proiectul include activități care duc la valorificarea rezultatelor proiectului după finalizarea acestuia (proiectul are prevăzute, din timpul implementării, activităţi care duc la sustenabilitatea proiectului prin crearea de parteneriate cu actorii implicați în domeniu pescăresc, valorificarea rezultatelor printr-un alt proiect, etc.) </w:t>
            </w:r>
          </w:p>
          <w:p w:rsidR="00015088" w:rsidRPr="00FB365D" w:rsidRDefault="008D30EB" w:rsidP="00015088">
            <w:pPr>
              <w:numPr>
                <w:ilvl w:val="0"/>
                <w:numId w:val="3"/>
              </w:numPr>
              <w:spacing w:after="0" w:line="259" w:lineRule="auto"/>
              <w:rPr>
                <w:rFonts w:ascii="Arial" w:eastAsia="Calibri" w:hAnsi="Arial" w:cs="Arial"/>
              </w:rPr>
            </w:pPr>
            <w:r>
              <w:rPr>
                <w:rFonts w:ascii="Arial" w:eastAsia="Calibri" w:hAnsi="Arial" w:cs="Arial"/>
              </w:rPr>
              <w:t>o activitate – 1</w:t>
            </w:r>
            <w:r w:rsidR="00015088" w:rsidRPr="00FB365D">
              <w:rPr>
                <w:rFonts w:ascii="Arial" w:eastAsia="Calibri" w:hAnsi="Arial" w:cs="Arial"/>
              </w:rPr>
              <w:t xml:space="preserve"> puncte;</w:t>
            </w:r>
          </w:p>
          <w:p w:rsidR="00015088" w:rsidRPr="00FB365D" w:rsidRDefault="008D30EB" w:rsidP="00015088">
            <w:pPr>
              <w:numPr>
                <w:ilvl w:val="0"/>
                <w:numId w:val="3"/>
              </w:numPr>
              <w:spacing w:after="0" w:line="259" w:lineRule="auto"/>
              <w:rPr>
                <w:rFonts w:ascii="Arial" w:eastAsia="Calibri" w:hAnsi="Arial" w:cs="Arial"/>
              </w:rPr>
            </w:pPr>
            <w:r>
              <w:rPr>
                <w:rFonts w:ascii="Arial" w:eastAsia="Calibri" w:hAnsi="Arial" w:cs="Arial"/>
              </w:rPr>
              <w:t>2 activități – 2</w:t>
            </w:r>
            <w:r w:rsidR="00015088" w:rsidRPr="00FB365D">
              <w:rPr>
                <w:rFonts w:ascii="Arial" w:eastAsia="Calibri" w:hAnsi="Arial" w:cs="Arial"/>
              </w:rPr>
              <w:t xml:space="preserve"> puncte;</w:t>
            </w:r>
          </w:p>
          <w:p w:rsidR="00015088" w:rsidRPr="00FB365D" w:rsidRDefault="008D30EB" w:rsidP="00015088">
            <w:pPr>
              <w:numPr>
                <w:ilvl w:val="0"/>
                <w:numId w:val="3"/>
              </w:numPr>
              <w:spacing w:after="0" w:line="259" w:lineRule="auto"/>
              <w:rPr>
                <w:rFonts w:ascii="Arial" w:eastAsia="Calibri" w:hAnsi="Arial" w:cs="Arial"/>
              </w:rPr>
            </w:pPr>
            <w:r>
              <w:rPr>
                <w:rFonts w:ascii="Arial" w:eastAsia="Calibri" w:hAnsi="Arial" w:cs="Arial"/>
              </w:rPr>
              <w:t>mai mult de 3 activități – 3</w:t>
            </w:r>
            <w:r w:rsidR="00015088" w:rsidRPr="00FB365D">
              <w:rPr>
                <w:rFonts w:ascii="Arial" w:eastAsia="Calibri" w:hAnsi="Arial" w:cs="Arial"/>
              </w:rPr>
              <w:t xml:space="preserve"> puncte.</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 xml:space="preserve">Maxim </w:t>
            </w:r>
            <w:r w:rsidR="008D30EB">
              <w:rPr>
                <w:rFonts w:ascii="Arial" w:eastAsia="Calibri" w:hAnsi="Arial" w:cs="Arial"/>
              </w:rPr>
              <w:t>3</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5</w:t>
            </w:r>
          </w:p>
        </w:tc>
        <w:tc>
          <w:tcPr>
            <w:tcW w:w="7389" w:type="dxa"/>
            <w:shd w:val="clear" w:color="auto" w:fill="auto"/>
          </w:tcPr>
          <w:p w:rsidR="00015088" w:rsidRPr="00FB365D" w:rsidRDefault="00015088" w:rsidP="00BE1D4B">
            <w:pPr>
              <w:autoSpaceDE w:val="0"/>
              <w:autoSpaceDN w:val="0"/>
              <w:adjustRightInd w:val="0"/>
              <w:spacing w:after="0" w:line="259" w:lineRule="auto"/>
              <w:rPr>
                <w:rFonts w:ascii="Arial" w:eastAsia="Calibri" w:hAnsi="Arial" w:cs="Arial"/>
              </w:rPr>
            </w:pPr>
            <w:r w:rsidRPr="00FB365D">
              <w:rPr>
                <w:rFonts w:ascii="Arial" w:eastAsia="Calibri" w:hAnsi="Arial" w:cs="Arial"/>
                <w:b/>
                <w:bCs/>
              </w:rPr>
              <w:t xml:space="preserve">Capacitatea beneficiarului </w:t>
            </w:r>
            <w:r w:rsidRPr="00FB365D">
              <w:rPr>
                <w:rFonts w:ascii="Arial" w:eastAsia="Calibri" w:hAnsi="Arial" w:cs="Arial"/>
              </w:rPr>
              <w:t>pentru implementarea proiectului</w:t>
            </w:r>
          </w:p>
        </w:tc>
        <w:tc>
          <w:tcPr>
            <w:tcW w:w="1416" w:type="dxa"/>
            <w:shd w:val="clear" w:color="auto" w:fill="auto"/>
          </w:tcPr>
          <w:p w:rsidR="00015088" w:rsidRPr="00FB365D" w:rsidRDefault="00015088" w:rsidP="00BE1D4B">
            <w:pPr>
              <w:spacing w:after="0" w:line="259" w:lineRule="auto"/>
              <w:rPr>
                <w:rFonts w:ascii="Arial" w:eastAsia="Calibri" w:hAnsi="Arial" w:cs="Arial"/>
                <w:b/>
              </w:rPr>
            </w:pPr>
            <w:r w:rsidRPr="00FB365D">
              <w:rPr>
                <w:rFonts w:ascii="Arial" w:eastAsia="Calibri" w:hAnsi="Arial" w:cs="Arial"/>
                <w:b/>
              </w:rPr>
              <w:t xml:space="preserve">Maxim </w:t>
            </w:r>
            <w:r w:rsidR="00747451">
              <w:rPr>
                <w:rFonts w:ascii="Arial" w:eastAsia="Calibri" w:hAnsi="Arial" w:cs="Arial"/>
                <w:b/>
              </w:rPr>
              <w:t>2</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5.1</w:t>
            </w:r>
          </w:p>
        </w:tc>
        <w:tc>
          <w:tcPr>
            <w:tcW w:w="7389" w:type="dxa"/>
            <w:shd w:val="clear" w:color="auto" w:fill="auto"/>
          </w:tcPr>
          <w:p w:rsidR="00015088" w:rsidRPr="00FB365D" w:rsidRDefault="00015088" w:rsidP="00BE1D4B">
            <w:pPr>
              <w:autoSpaceDE w:val="0"/>
              <w:autoSpaceDN w:val="0"/>
              <w:adjustRightInd w:val="0"/>
              <w:spacing w:after="0" w:line="259" w:lineRule="auto"/>
              <w:rPr>
                <w:rFonts w:ascii="Arial" w:eastAsia="Calibri" w:hAnsi="Arial" w:cs="Arial"/>
              </w:rPr>
            </w:pPr>
            <w:r w:rsidRPr="00FB365D">
              <w:rPr>
                <w:rFonts w:ascii="Arial" w:eastAsia="Calibri" w:hAnsi="Arial" w:cs="Arial"/>
              </w:rPr>
              <w:t>experienţa anterioară de management de proiect pentru personalul propus sau a firmei care realizeaza managementul de proiect</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1</w:t>
            </w:r>
          </w:p>
        </w:tc>
      </w:tr>
      <w:tr w:rsidR="00015088" w:rsidRPr="00FB365D" w:rsidTr="001A4FC9">
        <w:tc>
          <w:tcPr>
            <w:tcW w:w="550"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5.2</w:t>
            </w:r>
          </w:p>
        </w:tc>
        <w:tc>
          <w:tcPr>
            <w:tcW w:w="7389" w:type="dxa"/>
            <w:shd w:val="clear" w:color="auto" w:fill="auto"/>
          </w:tcPr>
          <w:p w:rsidR="00015088" w:rsidRPr="00FB365D" w:rsidRDefault="00015088" w:rsidP="00BE1D4B">
            <w:pPr>
              <w:autoSpaceDE w:val="0"/>
              <w:autoSpaceDN w:val="0"/>
              <w:adjustRightInd w:val="0"/>
              <w:spacing w:after="0" w:line="259" w:lineRule="auto"/>
              <w:rPr>
                <w:rFonts w:ascii="Arial" w:eastAsia="Calibri" w:hAnsi="Arial" w:cs="Arial"/>
              </w:rPr>
            </w:pPr>
            <w:r w:rsidRPr="00FB365D">
              <w:rPr>
                <w:rFonts w:ascii="Arial" w:eastAsia="Calibri" w:hAnsi="Arial" w:cs="Arial"/>
              </w:rPr>
              <w:t>calificarea personalului propus pentru implementarea proiectului (studii şi experienţă în domeniu)</w:t>
            </w:r>
          </w:p>
        </w:tc>
        <w:tc>
          <w:tcPr>
            <w:tcW w:w="1416" w:type="dxa"/>
            <w:shd w:val="clear" w:color="auto" w:fill="auto"/>
          </w:tcPr>
          <w:p w:rsidR="00015088" w:rsidRPr="00FB365D" w:rsidRDefault="00015088" w:rsidP="00BE1D4B">
            <w:pPr>
              <w:spacing w:after="0" w:line="259" w:lineRule="auto"/>
              <w:rPr>
                <w:rFonts w:ascii="Arial" w:eastAsia="Calibri" w:hAnsi="Arial" w:cs="Arial"/>
              </w:rPr>
            </w:pPr>
            <w:r w:rsidRPr="00FB365D">
              <w:rPr>
                <w:rFonts w:ascii="Arial" w:eastAsia="Calibri" w:hAnsi="Arial" w:cs="Arial"/>
              </w:rPr>
              <w:t>1</w:t>
            </w:r>
          </w:p>
        </w:tc>
      </w:tr>
    </w:tbl>
    <w:p w:rsidR="00015088" w:rsidRPr="00FB365D" w:rsidRDefault="00015088" w:rsidP="00015088">
      <w:pPr>
        <w:shd w:val="clear" w:color="auto" w:fill="FFFFFF"/>
        <w:spacing w:before="235" w:after="160" w:line="259" w:lineRule="exact"/>
        <w:ind w:left="567" w:right="365"/>
        <w:rPr>
          <w:rFonts w:ascii="Arial" w:eastAsia="Calibri" w:hAnsi="Arial" w:cs="Arial"/>
          <w:b/>
        </w:rPr>
      </w:pPr>
      <w:r w:rsidRPr="00FB365D">
        <w:rPr>
          <w:rFonts w:ascii="Arial" w:eastAsia="Calibri" w:hAnsi="Arial" w:cs="Arial"/>
          <w:b/>
        </w:rPr>
        <w:t xml:space="preserve">Punctajul minim: 25 puncte </w:t>
      </w:r>
      <w:r w:rsidRPr="00FB365D">
        <w:rPr>
          <w:rFonts w:ascii="Arial" w:eastAsia="Calibri" w:hAnsi="Arial" w:cs="Arial"/>
        </w:rPr>
        <w:t>(Pentru a fi admis, proiectul trebuie să obțină un punctaj total minim de 25 de puncte în cadrul grilei de evaluare tehnică. De asemenea, punctajele minime specificate în cadrul anumitor criterii/subcriterii reprezintă condiții obligatorii pentru ca proiectul să fie admis.)</w:t>
      </w:r>
    </w:p>
    <w:p w:rsidR="00015088" w:rsidRPr="00FB365D" w:rsidRDefault="00015088" w:rsidP="00015088">
      <w:pPr>
        <w:shd w:val="clear" w:color="auto" w:fill="FFFFFF"/>
        <w:spacing w:before="235" w:after="160" w:line="259" w:lineRule="exact"/>
        <w:ind w:left="567" w:right="365"/>
        <w:rPr>
          <w:rFonts w:ascii="Arial" w:eastAsia="Calibri" w:hAnsi="Arial" w:cs="Arial"/>
          <w:b/>
        </w:rPr>
      </w:pPr>
      <w:r w:rsidRPr="00FB365D">
        <w:rPr>
          <w:rFonts w:ascii="Arial" w:eastAsia="Calibri" w:hAnsi="Arial" w:cs="Arial"/>
          <w:b/>
        </w:rPr>
        <w:t>Punctaj maxim: 53 puncte</w:t>
      </w:r>
    </w:p>
    <w:p w:rsidR="00015088" w:rsidRPr="00FB365D" w:rsidRDefault="00015088" w:rsidP="00015088">
      <w:pPr>
        <w:shd w:val="clear" w:color="auto" w:fill="FFFFFF"/>
        <w:spacing w:before="235" w:after="160" w:line="259" w:lineRule="exact"/>
        <w:ind w:left="567" w:right="365"/>
        <w:rPr>
          <w:rFonts w:ascii="Arial" w:eastAsia="Calibri" w:hAnsi="Arial" w:cs="Arial"/>
          <w:b/>
        </w:rPr>
      </w:pPr>
      <w:r w:rsidRPr="00FB365D">
        <w:rPr>
          <w:rFonts w:ascii="Arial" w:eastAsia="Calibri" w:hAnsi="Arial" w:cs="Arial"/>
          <w:b/>
        </w:rPr>
        <w:t>Punctaj obținut:………..</w:t>
      </w:r>
    </w:p>
    <w:p w:rsidR="00015088" w:rsidRPr="00FB365D" w:rsidRDefault="00015088" w:rsidP="00015088">
      <w:pPr>
        <w:shd w:val="clear" w:color="auto" w:fill="FFFFFF"/>
        <w:spacing w:before="235" w:after="160" w:line="259" w:lineRule="exact"/>
        <w:ind w:left="567" w:right="365"/>
        <w:rPr>
          <w:rFonts w:ascii="Arial" w:eastAsia="Calibri" w:hAnsi="Arial" w:cs="Arial"/>
          <w:b/>
        </w:rPr>
      </w:pPr>
      <w:r w:rsidRPr="00FB365D">
        <w:rPr>
          <w:rFonts w:ascii="Arial" w:eastAsia="Calibri" w:hAnsi="Arial" w:cs="Arial"/>
          <w:b/>
        </w:rPr>
        <w:t>Va fi justificat punctajul acordat pentru fiecare criteriu.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015088" w:rsidRPr="00FB365D" w:rsidTr="00BE1D4B">
        <w:tc>
          <w:tcPr>
            <w:tcW w:w="9214" w:type="dxa"/>
            <w:tcBorders>
              <w:top w:val="single" w:sz="4" w:space="0" w:color="auto"/>
              <w:left w:val="single" w:sz="4" w:space="0" w:color="auto"/>
              <w:bottom w:val="single" w:sz="4" w:space="0" w:color="auto"/>
              <w:right w:val="single" w:sz="4" w:space="0" w:color="auto"/>
            </w:tcBorders>
          </w:tcPr>
          <w:p w:rsidR="00015088" w:rsidRPr="00FB365D" w:rsidRDefault="00015088" w:rsidP="00BE1D4B">
            <w:pPr>
              <w:spacing w:before="120" w:after="120" w:line="259" w:lineRule="auto"/>
              <w:rPr>
                <w:rFonts w:ascii="Arial" w:eastAsia="Calibri" w:hAnsi="Arial" w:cs="Arial"/>
                <w:b/>
              </w:rPr>
            </w:pPr>
            <w:r w:rsidRPr="00FB365D">
              <w:rPr>
                <w:rFonts w:ascii="Arial" w:eastAsia="Calibri" w:hAnsi="Arial" w:cs="Arial"/>
                <w:b/>
              </w:rPr>
              <w:t xml:space="preserve">Punctaj total: </w:t>
            </w:r>
          </w:p>
        </w:tc>
      </w:tr>
      <w:tr w:rsidR="00015088" w:rsidRPr="00FB365D" w:rsidTr="00BE1D4B">
        <w:tc>
          <w:tcPr>
            <w:tcW w:w="9214" w:type="dxa"/>
            <w:tcBorders>
              <w:top w:val="single" w:sz="4" w:space="0" w:color="auto"/>
              <w:left w:val="single" w:sz="4" w:space="0" w:color="auto"/>
              <w:bottom w:val="single" w:sz="4" w:space="0" w:color="auto"/>
              <w:right w:val="single" w:sz="4" w:space="0" w:color="auto"/>
            </w:tcBorders>
          </w:tcPr>
          <w:p w:rsidR="00015088" w:rsidRPr="00FB365D" w:rsidRDefault="00015088" w:rsidP="00BE1D4B">
            <w:pPr>
              <w:spacing w:before="120" w:after="120" w:line="259" w:lineRule="auto"/>
              <w:rPr>
                <w:rFonts w:ascii="Arial" w:eastAsia="Calibri" w:hAnsi="Arial" w:cs="Arial"/>
                <w:b/>
              </w:rPr>
            </w:pPr>
            <w:r w:rsidRPr="00FB365D">
              <w:rPr>
                <w:rFonts w:ascii="Arial" w:eastAsia="Calibri" w:hAnsi="Arial" w:cs="Arial"/>
                <w:b/>
              </w:rPr>
              <w:t>Sinteza generală a evaluării:</w:t>
            </w:r>
          </w:p>
          <w:p w:rsidR="00015088" w:rsidRPr="00FB365D" w:rsidRDefault="00015088" w:rsidP="00BE1D4B">
            <w:pPr>
              <w:spacing w:before="120" w:after="120" w:line="259" w:lineRule="auto"/>
              <w:rPr>
                <w:rFonts w:ascii="Arial" w:eastAsia="Calibri" w:hAnsi="Arial" w:cs="Arial"/>
                <w:b/>
              </w:rPr>
            </w:pPr>
          </w:p>
          <w:p w:rsidR="00015088" w:rsidRPr="00FB365D" w:rsidRDefault="00015088" w:rsidP="00BE1D4B">
            <w:pPr>
              <w:spacing w:before="120" w:after="120" w:line="259" w:lineRule="auto"/>
              <w:rPr>
                <w:rFonts w:ascii="Arial" w:eastAsia="Calibri" w:hAnsi="Arial" w:cs="Arial"/>
                <w:b/>
              </w:rPr>
            </w:pPr>
          </w:p>
          <w:p w:rsidR="00015088" w:rsidRPr="00FB365D" w:rsidRDefault="00015088" w:rsidP="00BE1D4B">
            <w:pPr>
              <w:spacing w:before="120" w:after="120" w:line="259" w:lineRule="auto"/>
              <w:rPr>
                <w:rFonts w:ascii="Arial" w:eastAsia="Calibri" w:hAnsi="Arial" w:cs="Arial"/>
                <w:b/>
              </w:rPr>
            </w:pPr>
          </w:p>
          <w:p w:rsidR="00015088" w:rsidRPr="00FB365D" w:rsidRDefault="00015088" w:rsidP="00BE1D4B">
            <w:pPr>
              <w:spacing w:before="120" w:after="120" w:line="259" w:lineRule="auto"/>
              <w:rPr>
                <w:rFonts w:ascii="Arial" w:eastAsia="Calibri" w:hAnsi="Arial" w:cs="Arial"/>
              </w:rPr>
            </w:pPr>
          </w:p>
        </w:tc>
      </w:tr>
    </w:tbl>
    <w:p w:rsidR="00015088" w:rsidRPr="00FB365D" w:rsidRDefault="00015088" w:rsidP="00015088">
      <w:pPr>
        <w:spacing w:after="160" w:line="259" w:lineRule="auto"/>
        <w:rPr>
          <w:rFonts w:ascii="Arial" w:eastAsia="Calibri" w:hAnsi="Arial" w:cs="Arial"/>
        </w:rPr>
      </w:pPr>
    </w:p>
    <w:p w:rsidR="00015088" w:rsidRPr="00FB365D" w:rsidRDefault="00015088" w:rsidP="00015088">
      <w:pPr>
        <w:spacing w:before="120" w:after="120" w:line="259" w:lineRule="auto"/>
        <w:ind w:left="567"/>
        <w:rPr>
          <w:rFonts w:ascii="Arial" w:eastAsia="Calibri" w:hAnsi="Arial" w:cs="Arial"/>
          <w:b/>
        </w:rPr>
      </w:pPr>
      <w:r w:rsidRPr="00FB365D">
        <w:rPr>
          <w:rFonts w:ascii="Arial" w:eastAsia="Calibri" w:hAnsi="Arial" w:cs="Arial"/>
          <w:b/>
        </w:rPr>
        <w:lastRenderedPageBreak/>
        <w:t xml:space="preserve">Expert </w:t>
      </w:r>
    </w:p>
    <w:p w:rsidR="00015088" w:rsidRPr="00FB365D" w:rsidRDefault="00015088" w:rsidP="00015088">
      <w:pPr>
        <w:spacing w:before="120" w:after="120" w:line="259" w:lineRule="auto"/>
        <w:ind w:left="567"/>
        <w:rPr>
          <w:rFonts w:ascii="Arial" w:eastAsia="Calibri" w:hAnsi="Arial" w:cs="Arial"/>
        </w:rPr>
      </w:pPr>
      <w:r w:rsidRPr="00FB365D">
        <w:rPr>
          <w:rFonts w:ascii="Arial" w:eastAsia="Calibri" w:hAnsi="Arial" w:cs="Arial"/>
        </w:rPr>
        <w:t>Nume şi prenume:…………………………………………</w:t>
      </w:r>
    </w:p>
    <w:p w:rsidR="00015088" w:rsidRPr="00FB365D" w:rsidRDefault="00015088" w:rsidP="00015088">
      <w:pPr>
        <w:spacing w:before="120" w:after="120" w:line="259" w:lineRule="auto"/>
        <w:ind w:left="567"/>
        <w:rPr>
          <w:rFonts w:ascii="Arial" w:eastAsia="Calibri" w:hAnsi="Arial" w:cs="Arial"/>
        </w:rPr>
      </w:pPr>
      <w:r w:rsidRPr="00FB365D">
        <w:rPr>
          <w:rFonts w:ascii="Arial" w:eastAsia="Calibri" w:hAnsi="Arial" w:cs="Arial"/>
        </w:rPr>
        <w:t>Semnătură: …………………………………………………</w:t>
      </w:r>
    </w:p>
    <w:p w:rsidR="00015088" w:rsidRPr="00FB365D" w:rsidRDefault="00015088" w:rsidP="00015088">
      <w:pPr>
        <w:tabs>
          <w:tab w:val="left" w:pos="12240"/>
        </w:tabs>
        <w:spacing w:before="360" w:after="360"/>
        <w:ind w:right="-180"/>
        <w:outlineLvl w:val="0"/>
        <w:rPr>
          <w:rFonts w:ascii="Arial" w:hAnsi="Arial" w:cs="Arial"/>
          <w:b/>
          <w:bCs/>
          <w:kern w:val="32"/>
          <w:sz w:val="18"/>
          <w:szCs w:val="18"/>
          <w:lang w:val="es-ES"/>
        </w:rPr>
      </w:pPr>
      <w:r w:rsidRPr="00FB365D">
        <w:rPr>
          <w:rFonts w:ascii="Arial" w:eastAsia="Calibri" w:hAnsi="Arial" w:cs="Arial"/>
        </w:rPr>
        <w:t xml:space="preserve">         Data:…………………………………………………………</w:t>
      </w:r>
      <w:r w:rsidRPr="00FB365D">
        <w:rPr>
          <w:rFonts w:ascii="Arial" w:hAnsi="Arial" w:cs="Arial"/>
          <w:b/>
          <w:bCs/>
          <w:kern w:val="32"/>
          <w:sz w:val="18"/>
          <w:szCs w:val="18"/>
          <w:lang w:val="es-ES"/>
        </w:rPr>
        <w:t xml:space="preserve">   </w:t>
      </w:r>
    </w:p>
    <w:p w:rsidR="00B33A91" w:rsidRPr="00015088" w:rsidRDefault="00DC1005" w:rsidP="00015088">
      <w:r w:rsidRPr="00015088">
        <w:t xml:space="preserve"> </w:t>
      </w:r>
    </w:p>
    <w:sectPr w:rsidR="00B33A91" w:rsidRPr="00015088" w:rsidSect="00B33A91">
      <w:headerReference w:type="default" r:id="rId9"/>
      <w:footerReference w:type="default" r:id="rId10"/>
      <w:headerReference w:type="first" r:id="rId11"/>
      <w:footerReference w:type="first" r:id="rId12"/>
      <w:pgSz w:w="11907" w:h="16840"/>
      <w:pgMar w:top="454" w:right="851" w:bottom="454" w:left="992" w:header="680" w:footer="284"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D06" w:rsidRDefault="004A3D06" w:rsidP="00B33A91">
      <w:pPr>
        <w:spacing w:after="0" w:line="240" w:lineRule="auto"/>
      </w:pPr>
      <w:r>
        <w:separator/>
      </w:r>
    </w:p>
  </w:endnote>
  <w:endnote w:type="continuationSeparator" w:id="0">
    <w:p w:rsidR="004A3D06" w:rsidRDefault="004A3D06" w:rsidP="00B33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91" w:rsidRDefault="00E14C22">
    <w:pPr>
      <w:pStyle w:val="Footer"/>
      <w:jc w:val="right"/>
    </w:pPr>
    <w:r>
      <w:fldChar w:fldCharType="begin"/>
    </w:r>
    <w:r w:rsidR="00F13562">
      <w:instrText>PAGE   \* MERGEFORMAT</w:instrText>
    </w:r>
    <w:r>
      <w:fldChar w:fldCharType="separate"/>
    </w:r>
    <w:r w:rsidR="003051B3">
      <w:rPr>
        <w:noProof/>
      </w:rPr>
      <w:t>5</w:t>
    </w:r>
    <w:r>
      <w:fldChar w:fldCharType="end"/>
    </w:r>
  </w:p>
  <w:p w:rsidR="00B33A91" w:rsidRDefault="00B33A91">
    <w:pPr>
      <w:pStyle w:val="Footer"/>
      <w:rPr>
        <w:rFonts w:ascii="Arial"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91" w:rsidRDefault="00B33A91">
    <w:pPr>
      <w:pStyle w:val="Footer"/>
      <w:jc w:val="right"/>
    </w:pPr>
  </w:p>
  <w:p w:rsidR="00B33A91" w:rsidRDefault="00B33A91">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D06" w:rsidRDefault="004A3D06" w:rsidP="00B33A91">
      <w:pPr>
        <w:spacing w:after="0" w:line="240" w:lineRule="auto"/>
      </w:pPr>
      <w:r>
        <w:separator/>
      </w:r>
    </w:p>
  </w:footnote>
  <w:footnote w:type="continuationSeparator" w:id="0">
    <w:p w:rsidR="004A3D06" w:rsidRDefault="004A3D06" w:rsidP="00B33A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91" w:rsidRDefault="006304D7">
    <w:pPr>
      <w:pStyle w:val="Header"/>
      <w:jc w:val="center"/>
    </w:pPr>
    <w:r>
      <w:rPr>
        <w:noProof/>
      </w:rPr>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939800</wp:posOffset>
              </wp:positionV>
              <wp:extent cx="7540625" cy="0"/>
              <wp:effectExtent l="9525" t="6350" r="12700" b="12700"/>
              <wp:wrapNone/>
              <wp:docPr id="1" name="Conector drept cu săgeată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drept cu săgeată 1" o:spid="_x0000_s1026" type="#_x0000_t32" style="position:absolute;margin-left:-45pt;margin-top:74pt;width:593.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"/>
          </w:pict>
        </mc:Fallback>
      </mc:AlternateContent>
    </w:r>
    <w:r w:rsidR="00F13562">
      <w:rPr>
        <w:noProof/>
      </w:rPr>
      <w:drawing>
        <wp:inline distT="0" distB="0" distL="114300" distR="114300">
          <wp:extent cx="5902960" cy="1010285"/>
          <wp:effectExtent l="0" t="0" r="2540" b="5715"/>
          <wp:docPr id="6" name="Imagine 2"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2" descr="LOGO ANTET"/>
                  <pic:cNvPicPr>
                    <a:picLocks noChangeAspect="1"/>
                  </pic:cNvPicPr>
                </pic:nvPicPr>
                <pic:blipFill>
                  <a:blip r:embed="rId1"/>
                  <a:stretch>
                    <a:fillRect/>
                  </a:stretch>
                </pic:blipFill>
                <pic:spPr>
                  <a:xfrm>
                    <a:off x="0" y="0"/>
                    <a:ext cx="5902960" cy="1010285"/>
                  </a:xfrm>
                  <a:prstGeom prst="rect">
                    <a:avLst/>
                  </a:prstGeom>
                  <a:noFill/>
                  <a:ln w="9525">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91" w:rsidRDefault="006304D7">
    <w:pPr>
      <w:pStyle w:val="Header"/>
      <w:tabs>
        <w:tab w:val="clear" w:pos="4703"/>
        <w:tab w:val="left" w:pos="7425"/>
        <w:tab w:val="right" w:pos="9119"/>
      </w:tabs>
      <w:spacing w:after="120"/>
      <w:ind w:left="11" w:right="573" w:hanging="11"/>
    </w:pPr>
    <w:r>
      <w:rPr>
        <w:noProof/>
      </w:rPr>
      <mc:AlternateContent>
        <mc:Choice Requires="wps">
          <w:drawing>
            <wp:anchor distT="0" distB="0" distL="114300" distR="114300" simplePos="0" relativeHeight="251661312" behindDoc="0" locked="0" layoutInCell="1" allowOverlap="1">
              <wp:simplePos x="0" y="0"/>
              <wp:positionH relativeFrom="column">
                <wp:posOffset>4996180</wp:posOffset>
              </wp:positionH>
              <wp:positionV relativeFrom="paragraph">
                <wp:posOffset>37465</wp:posOffset>
              </wp:positionV>
              <wp:extent cx="1404620" cy="907415"/>
              <wp:effectExtent l="0" t="0" r="0" b="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4620" cy="907415"/>
                      </a:xfrm>
                      <a:prstGeom prst="rect">
                        <a:avLst/>
                      </a:prstGeom>
                      <a:noFill/>
                      <a:ln w="9525">
                        <a:noFill/>
                      </a:ln>
                    </wps:spPr>
                    <wps:txbx>
                      <w:txbxContent>
                        <w:p w:rsidR="00B33A91" w:rsidRDefault="00F13562">
                          <w:r>
                            <w:rPr>
                              <w:noProof/>
                              <w:lang w:val="en-US"/>
                            </w:rPr>
                            <w:drawing>
                              <wp:inline distT="0" distB="0" distL="114300" distR="114300">
                                <wp:extent cx="850900" cy="647065"/>
                                <wp:effectExtent l="0" t="0" r="0" b="635"/>
                                <wp:docPr id="7" name="Picture 2" descr="xx.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xx.bmp"/>
                                        <pic:cNvPicPr>
                                          <a:picLocks noChangeAspect="1"/>
                                        </pic:cNvPicPr>
                                      </pic:nvPicPr>
                                      <pic:blipFill>
                                        <a:blip r:embed="rId1"/>
                                        <a:stretch>
                                          <a:fillRect/>
                                        </a:stretch>
                                      </pic:blipFill>
                                      <pic:spPr>
                                        <a:xfrm>
                                          <a:off x="0" y="0"/>
                                          <a:ext cx="850900" cy="647065"/>
                                        </a:xfrm>
                                        <a:prstGeom prst="rect">
                                          <a:avLst/>
                                        </a:prstGeom>
                                        <a:noFill/>
                                        <a:ln w="9525">
                                          <a:noFill/>
                                        </a:ln>
                                      </pic:spPr>
                                    </pic:pic>
                                  </a:graphicData>
                                </a:graphic>
                              </wp:inline>
                            </w:drawing>
                          </w:r>
                        </w:p>
                      </w:txbxContent>
                    </wps:txbx>
                    <wps:bodyPr wrap="square"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93.4pt;margin-top:2.95pt;width:110.6pt;height:7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" filled="f" stroked="f">
              <v:path arrowok="t"/>
              <v:textbox>
                <w:txbxContent>
                  <w:p w:rsidR="00B33A91" w:rsidRDefault="00F13562">
                    <w:r>
                      <w:rPr>
                        <w:noProof/>
                        <w:lang w:val="en-US"/>
                      </w:rPr>
                      <w:drawing>
                        <wp:inline distT="0" distB="0" distL="114300" distR="114300">
                          <wp:extent cx="850900" cy="647065"/>
                          <wp:effectExtent l="0" t="0" r="0" b="635"/>
                          <wp:docPr id="7" name="Picture 2" descr="xx.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xx.bmp"/>
                                  <pic:cNvPicPr>
                                    <a:picLocks noChangeAspect="1"/>
                                  </pic:cNvPicPr>
                                </pic:nvPicPr>
                                <pic:blipFill>
                                  <a:blip r:embed="rId2"/>
                                  <a:stretch>
                                    <a:fillRect/>
                                  </a:stretch>
                                </pic:blipFill>
                                <pic:spPr>
                                  <a:xfrm>
                                    <a:off x="0" y="0"/>
                                    <a:ext cx="850900" cy="647065"/>
                                  </a:xfrm>
                                  <a:prstGeom prst="rect">
                                    <a:avLst/>
                                  </a:prstGeom>
                                  <a:noFill/>
                                  <a:ln w="9525">
                                    <a:noFill/>
                                  </a:ln>
                                </pic:spPr>
                              </pic:pic>
                            </a:graphicData>
                          </a:graphic>
                        </wp:inline>
                      </w:drawing>
                    </w:r>
                  </w:p>
                </w:txbxContent>
              </v:textbox>
            </v:shape>
          </w:pict>
        </mc:Fallback>
      </mc:AlternateContent>
    </w:r>
    <w:r w:rsidR="00F13562">
      <w:rPr>
        <w:noProof/>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11430"/>
          <wp:wrapTight wrapText="bothSides">
            <wp:wrapPolygon edited="0">
              <wp:start x="-193" y="0"/>
              <wp:lineTo x="-193" y="21343"/>
              <wp:lineTo x="21600" y="21343"/>
              <wp:lineTo x="21600" y="0"/>
              <wp:lineTo x="-193" y="0"/>
            </wp:wrapPolygon>
          </wp:wrapTight>
          <wp:docPr id="4"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7"/>
                  <pic:cNvPicPr>
                    <a:picLocks noChangeAspect="1"/>
                  </pic:cNvPicPr>
                </pic:nvPicPr>
                <pic:blipFill>
                  <a:blip r:embed="rId3"/>
                  <a:stretch>
                    <a:fillRect/>
                  </a:stretch>
                </pic:blipFill>
                <pic:spPr>
                  <a:xfrm>
                    <a:off x="0" y="0"/>
                    <a:ext cx="1066800" cy="801370"/>
                  </a:xfrm>
                  <a:prstGeom prst="rect">
                    <a:avLst/>
                  </a:prstGeom>
                  <a:noFill/>
                  <a:ln w="9525">
                    <a:noFill/>
                  </a:ln>
                </pic:spPr>
              </pic:pic>
            </a:graphicData>
          </a:graphic>
        </wp:anchor>
      </w:drawing>
    </w:r>
    <w:r w:rsidR="00F13562">
      <w:rPr>
        <w:noProof/>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5715"/>
          <wp:wrapNone/>
          <wp:docPr id="3"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8"/>
                  <pic:cNvPicPr>
                    <a:picLocks noChangeAspect="1"/>
                  </pic:cNvPicPr>
                </pic:nvPicPr>
                <pic:blipFill>
                  <a:blip r:embed="rId4"/>
                  <a:stretch>
                    <a:fillRect/>
                  </a:stretch>
                </pic:blipFill>
                <pic:spPr>
                  <a:xfrm>
                    <a:off x="0" y="0"/>
                    <a:ext cx="1333500" cy="464185"/>
                  </a:xfrm>
                  <a:prstGeom prst="rect">
                    <a:avLst/>
                  </a:prstGeom>
                  <a:noFill/>
                  <a:ln w="9525">
                    <a:noFill/>
                  </a:ln>
                </pic:spPr>
              </pic:pic>
            </a:graphicData>
          </a:graphic>
        </wp:anchor>
      </w:drawing>
    </w:r>
    <w:r w:rsidR="00F13562">
      <w:rPr>
        <w:noProof/>
      </w:rPr>
      <w:drawing>
        <wp:inline distT="0" distB="0" distL="114300" distR="114300">
          <wp:extent cx="946150" cy="756920"/>
          <wp:effectExtent l="0" t="0" r="6350" b="5080"/>
          <wp:docPr id="8"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9"/>
                  <pic:cNvPicPr>
                    <a:picLocks noChangeAspect="1"/>
                  </pic:cNvPicPr>
                </pic:nvPicPr>
                <pic:blipFill>
                  <a:blip r:embed="rId5"/>
                  <a:stretch>
                    <a:fillRect/>
                  </a:stretch>
                </pic:blipFill>
                <pic:spPr>
                  <a:xfrm>
                    <a:off x="0" y="0"/>
                    <a:ext cx="946150" cy="756920"/>
                  </a:xfrm>
                  <a:prstGeom prst="rect">
                    <a:avLst/>
                  </a:prstGeom>
                  <a:noFill/>
                  <a:ln w="9525">
                    <a:noFill/>
                  </a:ln>
                </pic:spPr>
              </pic:pic>
            </a:graphicData>
          </a:graphic>
        </wp:inline>
      </w:drawing>
    </w:r>
    <w:r w:rsidR="00F13562">
      <w:t xml:space="preserve">     </w:t>
    </w:r>
    <w:r w:rsidR="00F13562">
      <w:rPr>
        <w:noProof/>
      </w:rPr>
      <w:drawing>
        <wp:inline distT="0" distB="0" distL="114300" distR="114300">
          <wp:extent cx="769620" cy="769620"/>
          <wp:effectExtent l="0" t="0" r="5080" b="5080"/>
          <wp:docPr id="9"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10"/>
                  <pic:cNvPicPr>
                    <a:picLocks noChangeAspect="1"/>
                  </pic:cNvPicPr>
                </pic:nvPicPr>
                <pic:blipFill>
                  <a:blip r:embed="rId6"/>
                  <a:stretch>
                    <a:fillRect/>
                  </a:stretch>
                </pic:blipFill>
                <pic:spPr>
                  <a:xfrm>
                    <a:off x="0" y="0"/>
                    <a:ext cx="769620" cy="769620"/>
                  </a:xfrm>
                  <a:prstGeom prst="rect">
                    <a:avLst/>
                  </a:prstGeom>
                  <a:noFill/>
                  <a:ln w="9525">
                    <a:noFill/>
                  </a:ln>
                </pic:spPr>
              </pic:pic>
            </a:graphicData>
          </a:graphic>
        </wp:inline>
      </w:drawing>
    </w:r>
    <w:r w:rsidR="00F13562">
      <w:t xml:space="preserve">               </w:t>
    </w:r>
    <w:r w:rsidR="00F13562">
      <w:tab/>
    </w:r>
    <w:r w:rsidR="00F13562">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67BE3"/>
    <w:multiLevelType w:val="hybridMultilevel"/>
    <w:tmpl w:val="8E3C13A8"/>
    <w:lvl w:ilvl="0" w:tplc="5F7E01E2">
      <w:start w:val="1"/>
      <w:numFmt w:val="bullet"/>
      <w:lvlText w:val="-"/>
      <w:lvlJc w:val="left"/>
      <w:pPr>
        <w:ind w:left="720" w:hanging="360"/>
      </w:pPr>
      <w:rPr>
        <w:rFonts w:ascii="TimesNewRomanPSMT" w:eastAsia="Calibri" w:hAnsi="TimesNewRomanPSMT" w:cs="TimesNewRomanPSMT"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BA07006"/>
    <w:multiLevelType w:val="hybridMultilevel"/>
    <w:tmpl w:val="479A3380"/>
    <w:lvl w:ilvl="0" w:tplc="AA1A3B3E">
      <w:start w:val="22"/>
      <w:numFmt w:val="bullet"/>
      <w:lvlText w:val="-"/>
      <w:lvlJc w:val="left"/>
      <w:pPr>
        <w:ind w:left="390" w:hanging="360"/>
      </w:pPr>
      <w:rPr>
        <w:rFonts w:ascii="Arial" w:eastAsia="Times New Roman" w:hAnsi="Arial" w:cs="Arial"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
    <w:nsid w:val="226712D0"/>
    <w:multiLevelType w:val="multilevel"/>
    <w:tmpl w:val="226712D0"/>
    <w:lvl w:ilvl="0">
      <w:start w:val="1"/>
      <w:numFmt w:val="bullet"/>
      <w:pStyle w:val="bulletX"/>
      <w:lvlText w:val=""/>
      <w:lvlJc w:val="left"/>
      <w:pPr>
        <w:tabs>
          <w:tab w:val="left" w:pos="720"/>
        </w:tabs>
        <w:ind w:left="720" w:hanging="360"/>
      </w:pPr>
      <w:rPr>
        <w:rFonts w:ascii="Symbol" w:hAnsi="Symbol" w:hint="default"/>
        <w:color w:val="auto"/>
      </w:rPr>
    </w:lvl>
    <w:lvl w:ilvl="1">
      <w:start w:val="1"/>
      <w:numFmt w:val="lowerLetter"/>
      <w:lvlText w:val="%2)"/>
      <w:lvlJc w:val="left"/>
      <w:pPr>
        <w:tabs>
          <w:tab w:val="left" w:pos="1224"/>
        </w:tabs>
        <w:ind w:left="864" w:firstLine="0"/>
      </w:pPr>
    </w:lvl>
    <w:lvl w:ilvl="2">
      <w:start w:val="1"/>
      <w:numFmt w:val="bullet"/>
      <w:lvlText w:val=""/>
      <w:lvlJc w:val="left"/>
      <w:pPr>
        <w:tabs>
          <w:tab w:val="left" w:pos="1944"/>
        </w:tabs>
        <w:ind w:left="1944" w:hanging="504"/>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3">
    <w:nsid w:val="3D2D1C67"/>
    <w:multiLevelType w:val="multilevel"/>
    <w:tmpl w:val="3D2D1C67"/>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lvlOverride w:ilvl="1">
      <w:startOverride w:val="1"/>
    </w:lvlOverride>
    <w:lvlOverride w:ilvl="2"/>
    <w:lvlOverride w:ilvl="3"/>
    <w:lvlOverride w:ilvl="4"/>
    <w:lvlOverride w:ilvl="5"/>
    <w:lvlOverride w:ilvl="6"/>
    <w:lvlOverride w:ilvl="7"/>
    <w:lvlOverride w:ilvl="8"/>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9F6"/>
    <w:rsid w:val="000005B2"/>
    <w:rsid w:val="00000AD9"/>
    <w:rsid w:val="0000224B"/>
    <w:rsid w:val="0000311B"/>
    <w:rsid w:val="0000431F"/>
    <w:rsid w:val="00007E16"/>
    <w:rsid w:val="00007E2C"/>
    <w:rsid w:val="00015088"/>
    <w:rsid w:val="0001622D"/>
    <w:rsid w:val="0001790A"/>
    <w:rsid w:val="000205A2"/>
    <w:rsid w:val="00021468"/>
    <w:rsid w:val="00022DC5"/>
    <w:rsid w:val="000230A8"/>
    <w:rsid w:val="00026BF8"/>
    <w:rsid w:val="00033B1C"/>
    <w:rsid w:val="00033C29"/>
    <w:rsid w:val="00037323"/>
    <w:rsid w:val="000401AB"/>
    <w:rsid w:val="000420CE"/>
    <w:rsid w:val="000428FE"/>
    <w:rsid w:val="00047442"/>
    <w:rsid w:val="000479A5"/>
    <w:rsid w:val="00052AD0"/>
    <w:rsid w:val="0006372E"/>
    <w:rsid w:val="000743D9"/>
    <w:rsid w:val="00075C99"/>
    <w:rsid w:val="00085895"/>
    <w:rsid w:val="00085DFA"/>
    <w:rsid w:val="00087DCD"/>
    <w:rsid w:val="000A563E"/>
    <w:rsid w:val="000B0A69"/>
    <w:rsid w:val="000C1A8C"/>
    <w:rsid w:val="000C21DA"/>
    <w:rsid w:val="000C2D85"/>
    <w:rsid w:val="000C49BC"/>
    <w:rsid w:val="000C5A60"/>
    <w:rsid w:val="000D4A70"/>
    <w:rsid w:val="000D50DA"/>
    <w:rsid w:val="000D5DD5"/>
    <w:rsid w:val="000D713B"/>
    <w:rsid w:val="000E12B6"/>
    <w:rsid w:val="000E15E5"/>
    <w:rsid w:val="000E2966"/>
    <w:rsid w:val="000E41C8"/>
    <w:rsid w:val="000E50CB"/>
    <w:rsid w:val="000E529E"/>
    <w:rsid w:val="000E6068"/>
    <w:rsid w:val="000E6BED"/>
    <w:rsid w:val="000F009F"/>
    <w:rsid w:val="000F1B4E"/>
    <w:rsid w:val="000F1E76"/>
    <w:rsid w:val="000F1FA0"/>
    <w:rsid w:val="000F38C0"/>
    <w:rsid w:val="000F42E6"/>
    <w:rsid w:val="000F58EE"/>
    <w:rsid w:val="0010399F"/>
    <w:rsid w:val="00103B5A"/>
    <w:rsid w:val="00110082"/>
    <w:rsid w:val="00111112"/>
    <w:rsid w:val="001137FD"/>
    <w:rsid w:val="001148AD"/>
    <w:rsid w:val="00115208"/>
    <w:rsid w:val="00115B7A"/>
    <w:rsid w:val="00116C1A"/>
    <w:rsid w:val="00123E94"/>
    <w:rsid w:val="00126FE6"/>
    <w:rsid w:val="00127254"/>
    <w:rsid w:val="001273F5"/>
    <w:rsid w:val="00135252"/>
    <w:rsid w:val="0013716B"/>
    <w:rsid w:val="0014056E"/>
    <w:rsid w:val="00140A75"/>
    <w:rsid w:val="00143E4D"/>
    <w:rsid w:val="00151101"/>
    <w:rsid w:val="00153446"/>
    <w:rsid w:val="00153E1C"/>
    <w:rsid w:val="00163EF4"/>
    <w:rsid w:val="001716DD"/>
    <w:rsid w:val="00171FB5"/>
    <w:rsid w:val="00175A23"/>
    <w:rsid w:val="00183F6A"/>
    <w:rsid w:val="001908CB"/>
    <w:rsid w:val="00193E5A"/>
    <w:rsid w:val="00193FE1"/>
    <w:rsid w:val="0019648B"/>
    <w:rsid w:val="001965DA"/>
    <w:rsid w:val="001A2B18"/>
    <w:rsid w:val="001A344B"/>
    <w:rsid w:val="001A4639"/>
    <w:rsid w:val="001A4FC9"/>
    <w:rsid w:val="001A5E17"/>
    <w:rsid w:val="001A6D29"/>
    <w:rsid w:val="001B2467"/>
    <w:rsid w:val="001B2D72"/>
    <w:rsid w:val="001C13E9"/>
    <w:rsid w:val="001C3095"/>
    <w:rsid w:val="001C7B91"/>
    <w:rsid w:val="001D23CE"/>
    <w:rsid w:val="001D2B70"/>
    <w:rsid w:val="001D4587"/>
    <w:rsid w:val="001D78F1"/>
    <w:rsid w:val="001E25D4"/>
    <w:rsid w:val="001E2941"/>
    <w:rsid w:val="001E393F"/>
    <w:rsid w:val="001E4073"/>
    <w:rsid w:val="001E5E40"/>
    <w:rsid w:val="0020099E"/>
    <w:rsid w:val="0020209C"/>
    <w:rsid w:val="00202353"/>
    <w:rsid w:val="00202657"/>
    <w:rsid w:val="0020644C"/>
    <w:rsid w:val="00206B11"/>
    <w:rsid w:val="00207164"/>
    <w:rsid w:val="00212040"/>
    <w:rsid w:val="00213E79"/>
    <w:rsid w:val="002238B1"/>
    <w:rsid w:val="00224BC9"/>
    <w:rsid w:val="002260EF"/>
    <w:rsid w:val="00227E93"/>
    <w:rsid w:val="00231CF7"/>
    <w:rsid w:val="00234190"/>
    <w:rsid w:val="00234C75"/>
    <w:rsid w:val="00237E66"/>
    <w:rsid w:val="00240B5E"/>
    <w:rsid w:val="00242BC4"/>
    <w:rsid w:val="00244F20"/>
    <w:rsid w:val="00252655"/>
    <w:rsid w:val="00257839"/>
    <w:rsid w:val="00257F44"/>
    <w:rsid w:val="00260E69"/>
    <w:rsid w:val="00266017"/>
    <w:rsid w:val="00272E64"/>
    <w:rsid w:val="00274878"/>
    <w:rsid w:val="0027512B"/>
    <w:rsid w:val="002758E5"/>
    <w:rsid w:val="00280A5E"/>
    <w:rsid w:val="002814A9"/>
    <w:rsid w:val="00282D97"/>
    <w:rsid w:val="00286258"/>
    <w:rsid w:val="00287A78"/>
    <w:rsid w:val="002909CD"/>
    <w:rsid w:val="00291609"/>
    <w:rsid w:val="0029488C"/>
    <w:rsid w:val="00296CBD"/>
    <w:rsid w:val="002A42B1"/>
    <w:rsid w:val="002A65CF"/>
    <w:rsid w:val="002A68BD"/>
    <w:rsid w:val="002A6970"/>
    <w:rsid w:val="002A73EE"/>
    <w:rsid w:val="002A7944"/>
    <w:rsid w:val="002B1C4F"/>
    <w:rsid w:val="002B4383"/>
    <w:rsid w:val="002B485C"/>
    <w:rsid w:val="002B706C"/>
    <w:rsid w:val="002B7535"/>
    <w:rsid w:val="002C21FF"/>
    <w:rsid w:val="002C23A1"/>
    <w:rsid w:val="002C2F23"/>
    <w:rsid w:val="002D31F9"/>
    <w:rsid w:val="002D40A9"/>
    <w:rsid w:val="002E256C"/>
    <w:rsid w:val="002E5921"/>
    <w:rsid w:val="002F3749"/>
    <w:rsid w:val="002F3C23"/>
    <w:rsid w:val="002F428B"/>
    <w:rsid w:val="002F4F53"/>
    <w:rsid w:val="002F6447"/>
    <w:rsid w:val="002F73FA"/>
    <w:rsid w:val="003051B3"/>
    <w:rsid w:val="003070D3"/>
    <w:rsid w:val="003117B2"/>
    <w:rsid w:val="00316773"/>
    <w:rsid w:val="003176B8"/>
    <w:rsid w:val="003202D8"/>
    <w:rsid w:val="003234C4"/>
    <w:rsid w:val="003236B7"/>
    <w:rsid w:val="0032682B"/>
    <w:rsid w:val="003332D3"/>
    <w:rsid w:val="003341D9"/>
    <w:rsid w:val="003361DC"/>
    <w:rsid w:val="00336717"/>
    <w:rsid w:val="00336AD1"/>
    <w:rsid w:val="00350EDB"/>
    <w:rsid w:val="0035376C"/>
    <w:rsid w:val="00360CEA"/>
    <w:rsid w:val="003644FC"/>
    <w:rsid w:val="00373383"/>
    <w:rsid w:val="00384E66"/>
    <w:rsid w:val="00384E9F"/>
    <w:rsid w:val="0039502F"/>
    <w:rsid w:val="003A1E5F"/>
    <w:rsid w:val="003A219B"/>
    <w:rsid w:val="003A5F2C"/>
    <w:rsid w:val="003A6A9A"/>
    <w:rsid w:val="003B3ABB"/>
    <w:rsid w:val="003B4072"/>
    <w:rsid w:val="003B4BF4"/>
    <w:rsid w:val="003B660D"/>
    <w:rsid w:val="003C7E08"/>
    <w:rsid w:val="003D1B55"/>
    <w:rsid w:val="003D1EF5"/>
    <w:rsid w:val="003D20E0"/>
    <w:rsid w:val="003D29C2"/>
    <w:rsid w:val="003D2C1B"/>
    <w:rsid w:val="003E41BE"/>
    <w:rsid w:val="003E5FC0"/>
    <w:rsid w:val="003F081D"/>
    <w:rsid w:val="003F5E5C"/>
    <w:rsid w:val="003F7FF3"/>
    <w:rsid w:val="00400FCE"/>
    <w:rsid w:val="00403E52"/>
    <w:rsid w:val="00407299"/>
    <w:rsid w:val="00407967"/>
    <w:rsid w:val="00411CC6"/>
    <w:rsid w:val="00412414"/>
    <w:rsid w:val="00415113"/>
    <w:rsid w:val="00417FA2"/>
    <w:rsid w:val="00421B85"/>
    <w:rsid w:val="00421CF5"/>
    <w:rsid w:val="00421FF0"/>
    <w:rsid w:val="0042604E"/>
    <w:rsid w:val="00426667"/>
    <w:rsid w:val="004266A1"/>
    <w:rsid w:val="00434000"/>
    <w:rsid w:val="0043779C"/>
    <w:rsid w:val="00452601"/>
    <w:rsid w:val="004535ED"/>
    <w:rsid w:val="00460940"/>
    <w:rsid w:val="00461A19"/>
    <w:rsid w:val="00462F16"/>
    <w:rsid w:val="00463AD3"/>
    <w:rsid w:val="00470EDE"/>
    <w:rsid w:val="004711EE"/>
    <w:rsid w:val="00475AE0"/>
    <w:rsid w:val="0047696A"/>
    <w:rsid w:val="004803A8"/>
    <w:rsid w:val="00483CB1"/>
    <w:rsid w:val="00485622"/>
    <w:rsid w:val="00491F09"/>
    <w:rsid w:val="00492B8D"/>
    <w:rsid w:val="0049380B"/>
    <w:rsid w:val="00493909"/>
    <w:rsid w:val="00493F94"/>
    <w:rsid w:val="00495A92"/>
    <w:rsid w:val="004A1A09"/>
    <w:rsid w:val="004A257B"/>
    <w:rsid w:val="004A3477"/>
    <w:rsid w:val="004A3D06"/>
    <w:rsid w:val="004B5809"/>
    <w:rsid w:val="004B5D76"/>
    <w:rsid w:val="004C0645"/>
    <w:rsid w:val="004C4D92"/>
    <w:rsid w:val="004C6D30"/>
    <w:rsid w:val="004D186F"/>
    <w:rsid w:val="004D236A"/>
    <w:rsid w:val="004D5225"/>
    <w:rsid w:val="004D63A8"/>
    <w:rsid w:val="004E0ACF"/>
    <w:rsid w:val="004E0B1A"/>
    <w:rsid w:val="004E4D9B"/>
    <w:rsid w:val="004E74CB"/>
    <w:rsid w:val="004F1D07"/>
    <w:rsid w:val="004F62C0"/>
    <w:rsid w:val="0050067B"/>
    <w:rsid w:val="0050342C"/>
    <w:rsid w:val="00505725"/>
    <w:rsid w:val="00506395"/>
    <w:rsid w:val="00510CD0"/>
    <w:rsid w:val="00523DDC"/>
    <w:rsid w:val="005257AA"/>
    <w:rsid w:val="005262DE"/>
    <w:rsid w:val="005344A7"/>
    <w:rsid w:val="0054046E"/>
    <w:rsid w:val="00542D14"/>
    <w:rsid w:val="00542EAB"/>
    <w:rsid w:val="0054490D"/>
    <w:rsid w:val="00544A39"/>
    <w:rsid w:val="00550DCA"/>
    <w:rsid w:val="00551D48"/>
    <w:rsid w:val="00552A85"/>
    <w:rsid w:val="00563CEC"/>
    <w:rsid w:val="00565523"/>
    <w:rsid w:val="00571001"/>
    <w:rsid w:val="0057107E"/>
    <w:rsid w:val="00572DF6"/>
    <w:rsid w:val="0057356F"/>
    <w:rsid w:val="00582B2D"/>
    <w:rsid w:val="00583286"/>
    <w:rsid w:val="00583972"/>
    <w:rsid w:val="005839AD"/>
    <w:rsid w:val="00584570"/>
    <w:rsid w:val="00592D8B"/>
    <w:rsid w:val="005A2DB9"/>
    <w:rsid w:val="005B24B9"/>
    <w:rsid w:val="005B4386"/>
    <w:rsid w:val="005B546C"/>
    <w:rsid w:val="005B6320"/>
    <w:rsid w:val="005B636D"/>
    <w:rsid w:val="005B68B2"/>
    <w:rsid w:val="005C1DFA"/>
    <w:rsid w:val="005C4FFA"/>
    <w:rsid w:val="005C65E6"/>
    <w:rsid w:val="005C7346"/>
    <w:rsid w:val="005C774E"/>
    <w:rsid w:val="005D359D"/>
    <w:rsid w:val="005D73CD"/>
    <w:rsid w:val="005E13CD"/>
    <w:rsid w:val="005E59CE"/>
    <w:rsid w:val="005E5E88"/>
    <w:rsid w:val="005F0C23"/>
    <w:rsid w:val="005F1606"/>
    <w:rsid w:val="005F4ACE"/>
    <w:rsid w:val="005F5677"/>
    <w:rsid w:val="0060140F"/>
    <w:rsid w:val="00602F19"/>
    <w:rsid w:val="00604ACD"/>
    <w:rsid w:val="0060535C"/>
    <w:rsid w:val="006064CA"/>
    <w:rsid w:val="00606687"/>
    <w:rsid w:val="00607A04"/>
    <w:rsid w:val="0061136C"/>
    <w:rsid w:val="006239F5"/>
    <w:rsid w:val="006250A1"/>
    <w:rsid w:val="00626BDE"/>
    <w:rsid w:val="0062763D"/>
    <w:rsid w:val="006304D7"/>
    <w:rsid w:val="0063163C"/>
    <w:rsid w:val="00632100"/>
    <w:rsid w:val="00634D5E"/>
    <w:rsid w:val="00635160"/>
    <w:rsid w:val="00641086"/>
    <w:rsid w:val="006413C6"/>
    <w:rsid w:val="00642CC1"/>
    <w:rsid w:val="00643A15"/>
    <w:rsid w:val="0065281D"/>
    <w:rsid w:val="0065349E"/>
    <w:rsid w:val="00653789"/>
    <w:rsid w:val="00655295"/>
    <w:rsid w:val="00665310"/>
    <w:rsid w:val="0066667E"/>
    <w:rsid w:val="006715B2"/>
    <w:rsid w:val="00671653"/>
    <w:rsid w:val="00671A7A"/>
    <w:rsid w:val="00675B4F"/>
    <w:rsid w:val="006816B5"/>
    <w:rsid w:val="00682ECA"/>
    <w:rsid w:val="00684107"/>
    <w:rsid w:val="006863B7"/>
    <w:rsid w:val="006957B0"/>
    <w:rsid w:val="00695BFA"/>
    <w:rsid w:val="0069682F"/>
    <w:rsid w:val="00696E5B"/>
    <w:rsid w:val="006A0CEC"/>
    <w:rsid w:val="006A4FBD"/>
    <w:rsid w:val="006A75D8"/>
    <w:rsid w:val="006B144F"/>
    <w:rsid w:val="006B1955"/>
    <w:rsid w:val="006B2B07"/>
    <w:rsid w:val="006B7E60"/>
    <w:rsid w:val="006C0A8E"/>
    <w:rsid w:val="006C39B5"/>
    <w:rsid w:val="006C5A3B"/>
    <w:rsid w:val="006C5C27"/>
    <w:rsid w:val="006C627C"/>
    <w:rsid w:val="006C6DF0"/>
    <w:rsid w:val="006D081C"/>
    <w:rsid w:val="006D2907"/>
    <w:rsid w:val="006D3BB5"/>
    <w:rsid w:val="006D42A3"/>
    <w:rsid w:val="006D746B"/>
    <w:rsid w:val="006E0BD8"/>
    <w:rsid w:val="006E5593"/>
    <w:rsid w:val="006F23F0"/>
    <w:rsid w:val="006F498A"/>
    <w:rsid w:val="006F5167"/>
    <w:rsid w:val="006F5996"/>
    <w:rsid w:val="006F5C5D"/>
    <w:rsid w:val="007010E1"/>
    <w:rsid w:val="00701309"/>
    <w:rsid w:val="007017D5"/>
    <w:rsid w:val="0070377D"/>
    <w:rsid w:val="00704A58"/>
    <w:rsid w:val="00710ADF"/>
    <w:rsid w:val="00714CD5"/>
    <w:rsid w:val="00720799"/>
    <w:rsid w:val="00721135"/>
    <w:rsid w:val="00724294"/>
    <w:rsid w:val="00725B7F"/>
    <w:rsid w:val="007309E8"/>
    <w:rsid w:val="0073154D"/>
    <w:rsid w:val="00732993"/>
    <w:rsid w:val="00734E83"/>
    <w:rsid w:val="0073605A"/>
    <w:rsid w:val="00744E40"/>
    <w:rsid w:val="00747451"/>
    <w:rsid w:val="00747A15"/>
    <w:rsid w:val="007538F2"/>
    <w:rsid w:val="0075715D"/>
    <w:rsid w:val="00761872"/>
    <w:rsid w:val="00763ED5"/>
    <w:rsid w:val="0076416F"/>
    <w:rsid w:val="0076654E"/>
    <w:rsid w:val="007674E9"/>
    <w:rsid w:val="00767E80"/>
    <w:rsid w:val="007730D0"/>
    <w:rsid w:val="00773750"/>
    <w:rsid w:val="00775B7F"/>
    <w:rsid w:val="00776517"/>
    <w:rsid w:val="00777970"/>
    <w:rsid w:val="00782854"/>
    <w:rsid w:val="0078316C"/>
    <w:rsid w:val="007855CD"/>
    <w:rsid w:val="007917F4"/>
    <w:rsid w:val="007923AF"/>
    <w:rsid w:val="00795D89"/>
    <w:rsid w:val="007975ED"/>
    <w:rsid w:val="007A1438"/>
    <w:rsid w:val="007A3329"/>
    <w:rsid w:val="007A42FE"/>
    <w:rsid w:val="007B09F6"/>
    <w:rsid w:val="007C3215"/>
    <w:rsid w:val="007C4A5A"/>
    <w:rsid w:val="007C5CA3"/>
    <w:rsid w:val="007D7046"/>
    <w:rsid w:val="007D720A"/>
    <w:rsid w:val="007D7F6C"/>
    <w:rsid w:val="007E0539"/>
    <w:rsid w:val="007E2139"/>
    <w:rsid w:val="007E41EE"/>
    <w:rsid w:val="007E4ED0"/>
    <w:rsid w:val="007E5693"/>
    <w:rsid w:val="007F041B"/>
    <w:rsid w:val="007F2A69"/>
    <w:rsid w:val="007F3212"/>
    <w:rsid w:val="007F3D1D"/>
    <w:rsid w:val="007F4ED6"/>
    <w:rsid w:val="007F6375"/>
    <w:rsid w:val="007F76EE"/>
    <w:rsid w:val="007F7C5E"/>
    <w:rsid w:val="008049BF"/>
    <w:rsid w:val="008058AA"/>
    <w:rsid w:val="0080692E"/>
    <w:rsid w:val="00810075"/>
    <w:rsid w:val="0081029C"/>
    <w:rsid w:val="0081351F"/>
    <w:rsid w:val="00814CA6"/>
    <w:rsid w:val="00814F6C"/>
    <w:rsid w:val="00815A1F"/>
    <w:rsid w:val="00817151"/>
    <w:rsid w:val="008203A2"/>
    <w:rsid w:val="00823455"/>
    <w:rsid w:val="00825974"/>
    <w:rsid w:val="00831693"/>
    <w:rsid w:val="008331FA"/>
    <w:rsid w:val="00833384"/>
    <w:rsid w:val="00833837"/>
    <w:rsid w:val="00835242"/>
    <w:rsid w:val="00835583"/>
    <w:rsid w:val="00835C2E"/>
    <w:rsid w:val="0084040B"/>
    <w:rsid w:val="008444C3"/>
    <w:rsid w:val="00844F6F"/>
    <w:rsid w:val="00845498"/>
    <w:rsid w:val="00847872"/>
    <w:rsid w:val="0085158C"/>
    <w:rsid w:val="00852F49"/>
    <w:rsid w:val="00853B77"/>
    <w:rsid w:val="00856F45"/>
    <w:rsid w:val="00861460"/>
    <w:rsid w:val="00865116"/>
    <w:rsid w:val="00870479"/>
    <w:rsid w:val="00870810"/>
    <w:rsid w:val="00872E1C"/>
    <w:rsid w:val="008730AE"/>
    <w:rsid w:val="0087310D"/>
    <w:rsid w:val="008749F5"/>
    <w:rsid w:val="00875978"/>
    <w:rsid w:val="00875E1C"/>
    <w:rsid w:val="00876BC6"/>
    <w:rsid w:val="008772F1"/>
    <w:rsid w:val="00887750"/>
    <w:rsid w:val="00890A85"/>
    <w:rsid w:val="00895DCE"/>
    <w:rsid w:val="008965A4"/>
    <w:rsid w:val="008A4F53"/>
    <w:rsid w:val="008A515B"/>
    <w:rsid w:val="008B6574"/>
    <w:rsid w:val="008B69D1"/>
    <w:rsid w:val="008C0128"/>
    <w:rsid w:val="008C021B"/>
    <w:rsid w:val="008C0437"/>
    <w:rsid w:val="008C192C"/>
    <w:rsid w:val="008C19A7"/>
    <w:rsid w:val="008C2FA3"/>
    <w:rsid w:val="008C43C4"/>
    <w:rsid w:val="008C44B0"/>
    <w:rsid w:val="008C4977"/>
    <w:rsid w:val="008D30EB"/>
    <w:rsid w:val="008D6712"/>
    <w:rsid w:val="008D7062"/>
    <w:rsid w:val="008E2091"/>
    <w:rsid w:val="008E25C1"/>
    <w:rsid w:val="008F0817"/>
    <w:rsid w:val="008F18A1"/>
    <w:rsid w:val="008F1B9A"/>
    <w:rsid w:val="008F234B"/>
    <w:rsid w:val="008F29BB"/>
    <w:rsid w:val="009010F6"/>
    <w:rsid w:val="00903518"/>
    <w:rsid w:val="00905771"/>
    <w:rsid w:val="00913310"/>
    <w:rsid w:val="00920781"/>
    <w:rsid w:val="0092450E"/>
    <w:rsid w:val="00925C0F"/>
    <w:rsid w:val="009332A4"/>
    <w:rsid w:val="009341CE"/>
    <w:rsid w:val="0093578A"/>
    <w:rsid w:val="00944744"/>
    <w:rsid w:val="00945AA0"/>
    <w:rsid w:val="00947AC1"/>
    <w:rsid w:val="00950F91"/>
    <w:rsid w:val="009560DA"/>
    <w:rsid w:val="009564C1"/>
    <w:rsid w:val="00965CF7"/>
    <w:rsid w:val="009665F9"/>
    <w:rsid w:val="00966651"/>
    <w:rsid w:val="00973169"/>
    <w:rsid w:val="0097355E"/>
    <w:rsid w:val="00980771"/>
    <w:rsid w:val="00982816"/>
    <w:rsid w:val="00982CD8"/>
    <w:rsid w:val="009900C0"/>
    <w:rsid w:val="00991E67"/>
    <w:rsid w:val="009965EB"/>
    <w:rsid w:val="009A0586"/>
    <w:rsid w:val="009A7FA1"/>
    <w:rsid w:val="009B6ADF"/>
    <w:rsid w:val="009C450F"/>
    <w:rsid w:val="009C6564"/>
    <w:rsid w:val="009D1150"/>
    <w:rsid w:val="009D7989"/>
    <w:rsid w:val="009E131C"/>
    <w:rsid w:val="009E6FAC"/>
    <w:rsid w:val="009F0BB7"/>
    <w:rsid w:val="00A02E3D"/>
    <w:rsid w:val="00A02F30"/>
    <w:rsid w:val="00A0576D"/>
    <w:rsid w:val="00A06B26"/>
    <w:rsid w:val="00A11602"/>
    <w:rsid w:val="00A11C81"/>
    <w:rsid w:val="00A12C3B"/>
    <w:rsid w:val="00A13615"/>
    <w:rsid w:val="00A175BC"/>
    <w:rsid w:val="00A207DA"/>
    <w:rsid w:val="00A20872"/>
    <w:rsid w:val="00A211DE"/>
    <w:rsid w:val="00A2184C"/>
    <w:rsid w:val="00A22FA6"/>
    <w:rsid w:val="00A272BB"/>
    <w:rsid w:val="00A317F7"/>
    <w:rsid w:val="00A32E81"/>
    <w:rsid w:val="00A3672F"/>
    <w:rsid w:val="00A37FDA"/>
    <w:rsid w:val="00A4451A"/>
    <w:rsid w:val="00A44D40"/>
    <w:rsid w:val="00A50320"/>
    <w:rsid w:val="00A510C6"/>
    <w:rsid w:val="00A51D01"/>
    <w:rsid w:val="00A52825"/>
    <w:rsid w:val="00A54A2E"/>
    <w:rsid w:val="00A572B3"/>
    <w:rsid w:val="00A61AA5"/>
    <w:rsid w:val="00A65488"/>
    <w:rsid w:val="00A71F18"/>
    <w:rsid w:val="00A75B94"/>
    <w:rsid w:val="00A75F56"/>
    <w:rsid w:val="00A81AAF"/>
    <w:rsid w:val="00A82637"/>
    <w:rsid w:val="00A848FC"/>
    <w:rsid w:val="00A85F1A"/>
    <w:rsid w:val="00A87B0B"/>
    <w:rsid w:val="00A90FEA"/>
    <w:rsid w:val="00A927F5"/>
    <w:rsid w:val="00A96937"/>
    <w:rsid w:val="00A97664"/>
    <w:rsid w:val="00AA184C"/>
    <w:rsid w:val="00AA1F1A"/>
    <w:rsid w:val="00AA35D4"/>
    <w:rsid w:val="00AA4986"/>
    <w:rsid w:val="00AA5168"/>
    <w:rsid w:val="00AA5996"/>
    <w:rsid w:val="00AB0A12"/>
    <w:rsid w:val="00AB2AB8"/>
    <w:rsid w:val="00AB304D"/>
    <w:rsid w:val="00AB5475"/>
    <w:rsid w:val="00AB7B97"/>
    <w:rsid w:val="00AC0337"/>
    <w:rsid w:val="00AC0975"/>
    <w:rsid w:val="00AC5090"/>
    <w:rsid w:val="00AD0E18"/>
    <w:rsid w:val="00AD4011"/>
    <w:rsid w:val="00AD4680"/>
    <w:rsid w:val="00AD6640"/>
    <w:rsid w:val="00AD6BB8"/>
    <w:rsid w:val="00AE2D7B"/>
    <w:rsid w:val="00AE521D"/>
    <w:rsid w:val="00AF53B5"/>
    <w:rsid w:val="00B000F6"/>
    <w:rsid w:val="00B013E6"/>
    <w:rsid w:val="00B028DF"/>
    <w:rsid w:val="00B0551A"/>
    <w:rsid w:val="00B23538"/>
    <w:rsid w:val="00B23F1E"/>
    <w:rsid w:val="00B24CFB"/>
    <w:rsid w:val="00B26C3E"/>
    <w:rsid w:val="00B27905"/>
    <w:rsid w:val="00B31EFA"/>
    <w:rsid w:val="00B33A91"/>
    <w:rsid w:val="00B46DC9"/>
    <w:rsid w:val="00B5203F"/>
    <w:rsid w:val="00B52848"/>
    <w:rsid w:val="00B6177A"/>
    <w:rsid w:val="00B6608C"/>
    <w:rsid w:val="00B66E15"/>
    <w:rsid w:val="00B82A91"/>
    <w:rsid w:val="00B86AEB"/>
    <w:rsid w:val="00B92706"/>
    <w:rsid w:val="00BA2179"/>
    <w:rsid w:val="00BA3D9B"/>
    <w:rsid w:val="00BA6165"/>
    <w:rsid w:val="00BA6EEE"/>
    <w:rsid w:val="00BB03F0"/>
    <w:rsid w:val="00BB1E15"/>
    <w:rsid w:val="00BB4682"/>
    <w:rsid w:val="00BC1F8D"/>
    <w:rsid w:val="00BD01DF"/>
    <w:rsid w:val="00BD1ABA"/>
    <w:rsid w:val="00BE18CE"/>
    <w:rsid w:val="00BE2579"/>
    <w:rsid w:val="00BE4F6C"/>
    <w:rsid w:val="00BE66AE"/>
    <w:rsid w:val="00BF1324"/>
    <w:rsid w:val="00BF393F"/>
    <w:rsid w:val="00C024F2"/>
    <w:rsid w:val="00C032A4"/>
    <w:rsid w:val="00C03CBD"/>
    <w:rsid w:val="00C06419"/>
    <w:rsid w:val="00C128E8"/>
    <w:rsid w:val="00C178B1"/>
    <w:rsid w:val="00C213A7"/>
    <w:rsid w:val="00C22D56"/>
    <w:rsid w:val="00C23BAB"/>
    <w:rsid w:val="00C332F5"/>
    <w:rsid w:val="00C34798"/>
    <w:rsid w:val="00C352AD"/>
    <w:rsid w:val="00C36AF3"/>
    <w:rsid w:val="00C3705E"/>
    <w:rsid w:val="00C44E24"/>
    <w:rsid w:val="00C4718E"/>
    <w:rsid w:val="00C52D23"/>
    <w:rsid w:val="00C546BC"/>
    <w:rsid w:val="00C54D4C"/>
    <w:rsid w:val="00C56623"/>
    <w:rsid w:val="00C607BD"/>
    <w:rsid w:val="00C61143"/>
    <w:rsid w:val="00C618D0"/>
    <w:rsid w:val="00C64889"/>
    <w:rsid w:val="00C65C7E"/>
    <w:rsid w:val="00C70274"/>
    <w:rsid w:val="00C7214E"/>
    <w:rsid w:val="00C73B69"/>
    <w:rsid w:val="00C871CC"/>
    <w:rsid w:val="00C93E04"/>
    <w:rsid w:val="00C964CE"/>
    <w:rsid w:val="00CA05F7"/>
    <w:rsid w:val="00CA0CBD"/>
    <w:rsid w:val="00CA4A11"/>
    <w:rsid w:val="00CB059F"/>
    <w:rsid w:val="00CC0402"/>
    <w:rsid w:val="00CC1CAB"/>
    <w:rsid w:val="00CC445A"/>
    <w:rsid w:val="00CC4D45"/>
    <w:rsid w:val="00CC57C2"/>
    <w:rsid w:val="00CC6589"/>
    <w:rsid w:val="00CD04CD"/>
    <w:rsid w:val="00CD0D31"/>
    <w:rsid w:val="00CD31A6"/>
    <w:rsid w:val="00CD3207"/>
    <w:rsid w:val="00CD4537"/>
    <w:rsid w:val="00CD55BC"/>
    <w:rsid w:val="00CD5DE9"/>
    <w:rsid w:val="00CD7350"/>
    <w:rsid w:val="00CD755E"/>
    <w:rsid w:val="00CE3463"/>
    <w:rsid w:val="00CE6856"/>
    <w:rsid w:val="00CF24A9"/>
    <w:rsid w:val="00CF59A8"/>
    <w:rsid w:val="00CF5D70"/>
    <w:rsid w:val="00CF7EFA"/>
    <w:rsid w:val="00D0405D"/>
    <w:rsid w:val="00D07A62"/>
    <w:rsid w:val="00D14248"/>
    <w:rsid w:val="00D1469F"/>
    <w:rsid w:val="00D16D13"/>
    <w:rsid w:val="00D2122E"/>
    <w:rsid w:val="00D2229A"/>
    <w:rsid w:val="00D22D5C"/>
    <w:rsid w:val="00D27732"/>
    <w:rsid w:val="00D319EE"/>
    <w:rsid w:val="00D37637"/>
    <w:rsid w:val="00D41DA0"/>
    <w:rsid w:val="00D42E43"/>
    <w:rsid w:val="00D43123"/>
    <w:rsid w:val="00D44AA8"/>
    <w:rsid w:val="00D47EE6"/>
    <w:rsid w:val="00D55C6A"/>
    <w:rsid w:val="00D615BC"/>
    <w:rsid w:val="00D726B4"/>
    <w:rsid w:val="00D73A2E"/>
    <w:rsid w:val="00D81BF4"/>
    <w:rsid w:val="00D85DA8"/>
    <w:rsid w:val="00D9028C"/>
    <w:rsid w:val="00D90798"/>
    <w:rsid w:val="00D91100"/>
    <w:rsid w:val="00DA0522"/>
    <w:rsid w:val="00DA5780"/>
    <w:rsid w:val="00DA57AC"/>
    <w:rsid w:val="00DB08F1"/>
    <w:rsid w:val="00DB3C0D"/>
    <w:rsid w:val="00DB7288"/>
    <w:rsid w:val="00DC1005"/>
    <w:rsid w:val="00DC27FB"/>
    <w:rsid w:val="00DC3C26"/>
    <w:rsid w:val="00DC4850"/>
    <w:rsid w:val="00DC5C49"/>
    <w:rsid w:val="00DC7221"/>
    <w:rsid w:val="00DD20B8"/>
    <w:rsid w:val="00DD23E9"/>
    <w:rsid w:val="00DD251F"/>
    <w:rsid w:val="00DE558C"/>
    <w:rsid w:val="00DE5A2F"/>
    <w:rsid w:val="00DE71B1"/>
    <w:rsid w:val="00DF60BB"/>
    <w:rsid w:val="00DF6900"/>
    <w:rsid w:val="00DF75FB"/>
    <w:rsid w:val="00DF7B18"/>
    <w:rsid w:val="00E03192"/>
    <w:rsid w:val="00E0337B"/>
    <w:rsid w:val="00E04176"/>
    <w:rsid w:val="00E05E55"/>
    <w:rsid w:val="00E0754F"/>
    <w:rsid w:val="00E13C03"/>
    <w:rsid w:val="00E14C22"/>
    <w:rsid w:val="00E15598"/>
    <w:rsid w:val="00E207A2"/>
    <w:rsid w:val="00E23613"/>
    <w:rsid w:val="00E24081"/>
    <w:rsid w:val="00E246EF"/>
    <w:rsid w:val="00E26D4D"/>
    <w:rsid w:val="00E31A77"/>
    <w:rsid w:val="00E31DA9"/>
    <w:rsid w:val="00E324A7"/>
    <w:rsid w:val="00E34E77"/>
    <w:rsid w:val="00E35FCB"/>
    <w:rsid w:val="00E37875"/>
    <w:rsid w:val="00E4018C"/>
    <w:rsid w:val="00E43580"/>
    <w:rsid w:val="00E5126B"/>
    <w:rsid w:val="00E5251B"/>
    <w:rsid w:val="00E545FB"/>
    <w:rsid w:val="00E56E37"/>
    <w:rsid w:val="00E65242"/>
    <w:rsid w:val="00E65728"/>
    <w:rsid w:val="00E669AF"/>
    <w:rsid w:val="00E71D1D"/>
    <w:rsid w:val="00E77801"/>
    <w:rsid w:val="00E77865"/>
    <w:rsid w:val="00E8370F"/>
    <w:rsid w:val="00E858E9"/>
    <w:rsid w:val="00E900D2"/>
    <w:rsid w:val="00E9130D"/>
    <w:rsid w:val="00E91665"/>
    <w:rsid w:val="00E9482E"/>
    <w:rsid w:val="00E94AC2"/>
    <w:rsid w:val="00E958F6"/>
    <w:rsid w:val="00E96ADB"/>
    <w:rsid w:val="00E97690"/>
    <w:rsid w:val="00EA037B"/>
    <w:rsid w:val="00EA30CE"/>
    <w:rsid w:val="00EA6B91"/>
    <w:rsid w:val="00EB3BFB"/>
    <w:rsid w:val="00EB4DDC"/>
    <w:rsid w:val="00EB54FA"/>
    <w:rsid w:val="00EC1A70"/>
    <w:rsid w:val="00EC2E9A"/>
    <w:rsid w:val="00EC3765"/>
    <w:rsid w:val="00ED4E2A"/>
    <w:rsid w:val="00EE071B"/>
    <w:rsid w:val="00EE114A"/>
    <w:rsid w:val="00EE2D05"/>
    <w:rsid w:val="00EE3937"/>
    <w:rsid w:val="00EF0FAA"/>
    <w:rsid w:val="00EF155F"/>
    <w:rsid w:val="00EF37EF"/>
    <w:rsid w:val="00EF6C41"/>
    <w:rsid w:val="00F00AE3"/>
    <w:rsid w:val="00F018BB"/>
    <w:rsid w:val="00F041ED"/>
    <w:rsid w:val="00F06A21"/>
    <w:rsid w:val="00F06B4A"/>
    <w:rsid w:val="00F13562"/>
    <w:rsid w:val="00F2761E"/>
    <w:rsid w:val="00F27E4F"/>
    <w:rsid w:val="00F31873"/>
    <w:rsid w:val="00F43A54"/>
    <w:rsid w:val="00F441B3"/>
    <w:rsid w:val="00F454B1"/>
    <w:rsid w:val="00F47CAD"/>
    <w:rsid w:val="00F50195"/>
    <w:rsid w:val="00F514F4"/>
    <w:rsid w:val="00F53638"/>
    <w:rsid w:val="00F549DC"/>
    <w:rsid w:val="00F5745C"/>
    <w:rsid w:val="00F605AD"/>
    <w:rsid w:val="00F656C6"/>
    <w:rsid w:val="00F66D96"/>
    <w:rsid w:val="00F70D8D"/>
    <w:rsid w:val="00F72ECF"/>
    <w:rsid w:val="00F74105"/>
    <w:rsid w:val="00F752D6"/>
    <w:rsid w:val="00F76263"/>
    <w:rsid w:val="00F81208"/>
    <w:rsid w:val="00F812B0"/>
    <w:rsid w:val="00F81FF4"/>
    <w:rsid w:val="00F82C56"/>
    <w:rsid w:val="00F91360"/>
    <w:rsid w:val="00F95D88"/>
    <w:rsid w:val="00F96CF4"/>
    <w:rsid w:val="00F97B51"/>
    <w:rsid w:val="00FA1095"/>
    <w:rsid w:val="00FA2F3A"/>
    <w:rsid w:val="00FA5BAE"/>
    <w:rsid w:val="00FA6149"/>
    <w:rsid w:val="00FB187E"/>
    <w:rsid w:val="00FC175C"/>
    <w:rsid w:val="00FC19A4"/>
    <w:rsid w:val="00FC3449"/>
    <w:rsid w:val="00FC745F"/>
    <w:rsid w:val="00FD2410"/>
    <w:rsid w:val="00FD3124"/>
    <w:rsid w:val="00FD3CED"/>
    <w:rsid w:val="00FD6247"/>
    <w:rsid w:val="00FF452F"/>
    <w:rsid w:val="00FF5E11"/>
    <w:rsid w:val="00FF6227"/>
    <w:rsid w:val="00FF63D6"/>
    <w:rsid w:val="00FF691F"/>
    <w:rsid w:val="00FF7519"/>
    <w:rsid w:val="0DFD385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A91"/>
    <w:pPr>
      <w:jc w:val="both"/>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33A91"/>
    <w:rPr>
      <w:rFonts w:ascii="Segoe UI" w:hAnsi="Segoe UI"/>
      <w:sz w:val="18"/>
      <w:szCs w:val="18"/>
    </w:rPr>
  </w:style>
  <w:style w:type="paragraph" w:styleId="CommentText">
    <w:name w:val="annotation text"/>
    <w:basedOn w:val="Normal"/>
    <w:link w:val="CommentTextChar"/>
    <w:rsid w:val="00B33A91"/>
    <w:rPr>
      <w:sz w:val="20"/>
      <w:szCs w:val="20"/>
    </w:rPr>
  </w:style>
  <w:style w:type="paragraph" w:styleId="CommentSubject">
    <w:name w:val="annotation subject"/>
    <w:basedOn w:val="CommentText"/>
    <w:next w:val="CommentText"/>
    <w:link w:val="CommentSubjectChar"/>
    <w:rsid w:val="00B33A91"/>
    <w:rPr>
      <w:b/>
      <w:bCs/>
    </w:rPr>
  </w:style>
  <w:style w:type="paragraph" w:styleId="Footer">
    <w:name w:val="footer"/>
    <w:basedOn w:val="Normal"/>
    <w:link w:val="FooterChar"/>
    <w:uiPriority w:val="99"/>
    <w:rsid w:val="00B33A91"/>
    <w:pPr>
      <w:tabs>
        <w:tab w:val="center" w:pos="4703"/>
        <w:tab w:val="right" w:pos="9406"/>
      </w:tabs>
    </w:pPr>
  </w:style>
  <w:style w:type="paragraph" w:styleId="FootnoteText">
    <w:name w:val="footnote text"/>
    <w:basedOn w:val="Normal"/>
    <w:link w:val="FootnoteTextChar"/>
    <w:uiPriority w:val="99"/>
    <w:unhideWhenUsed/>
    <w:rsid w:val="00B33A91"/>
    <w:pPr>
      <w:jc w:val="left"/>
    </w:pPr>
    <w:rPr>
      <w:rFonts w:ascii="Calibri" w:eastAsia="Calibri" w:hAnsi="Calibri"/>
      <w:sz w:val="20"/>
      <w:szCs w:val="20"/>
    </w:rPr>
  </w:style>
  <w:style w:type="paragraph" w:styleId="Header">
    <w:name w:val="header"/>
    <w:basedOn w:val="Normal"/>
    <w:link w:val="HeaderChar"/>
    <w:rsid w:val="00B33A91"/>
    <w:pPr>
      <w:tabs>
        <w:tab w:val="center" w:pos="4703"/>
        <w:tab w:val="right" w:pos="9406"/>
      </w:tabs>
    </w:pPr>
    <w:rPr>
      <w:lang w:val="en-US"/>
    </w:rPr>
  </w:style>
  <w:style w:type="character" w:styleId="CommentReference">
    <w:name w:val="annotation reference"/>
    <w:rsid w:val="00B33A91"/>
    <w:rPr>
      <w:sz w:val="16"/>
      <w:szCs w:val="16"/>
    </w:rPr>
  </w:style>
  <w:style w:type="character" w:styleId="FootnoteReference">
    <w:name w:val="footnote reference"/>
    <w:unhideWhenUsed/>
    <w:rsid w:val="00B33A91"/>
    <w:rPr>
      <w:vertAlign w:val="superscript"/>
    </w:rPr>
  </w:style>
  <w:style w:type="character" w:styleId="Hyperlink">
    <w:name w:val="Hyperlink"/>
    <w:rsid w:val="00B33A91"/>
    <w:rPr>
      <w:color w:val="0563C1"/>
      <w:u w:val="single"/>
    </w:rPr>
  </w:style>
  <w:style w:type="character" w:styleId="PageNumber">
    <w:name w:val="page number"/>
    <w:rsid w:val="00B33A91"/>
    <w:rPr>
      <w:rFonts w:ascii="Tahoma" w:hAnsi="Tahoma"/>
      <w:lang w:val="en-US" w:eastAsia="en-US" w:bidi="ar-SA"/>
    </w:rPr>
  </w:style>
  <w:style w:type="table" w:styleId="TableGrid">
    <w:name w:val="Table Grid"/>
    <w:basedOn w:val="TableNormal"/>
    <w:rsid w:val="00B33A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B33A91"/>
    <w:rPr>
      <w:lang w:val="pl-PL" w:eastAsia="pl-PL"/>
    </w:rPr>
  </w:style>
  <w:style w:type="paragraph" w:customStyle="1" w:styleId="Default">
    <w:name w:val="Default"/>
    <w:rsid w:val="00B33A91"/>
    <w:pPr>
      <w:autoSpaceDE w:val="0"/>
      <w:autoSpaceDN w:val="0"/>
      <w:adjustRightInd w:val="0"/>
    </w:pPr>
    <w:rPr>
      <w:color w:val="000000"/>
      <w:sz w:val="24"/>
      <w:szCs w:val="24"/>
    </w:rPr>
  </w:style>
  <w:style w:type="paragraph" w:styleId="ListParagraph">
    <w:name w:val="List Paragraph"/>
    <w:basedOn w:val="Normal"/>
    <w:uiPriority w:val="34"/>
    <w:qFormat/>
    <w:rsid w:val="00B33A91"/>
    <w:pPr>
      <w:ind w:left="720"/>
      <w:contextualSpacing/>
      <w:jc w:val="left"/>
    </w:pPr>
    <w:rPr>
      <w:rFonts w:ascii="Arial" w:hAnsi="Arial"/>
      <w:lang w:eastAsia="ro-RO"/>
    </w:rPr>
  </w:style>
  <w:style w:type="paragraph" w:customStyle="1" w:styleId="Ghid1">
    <w:name w:val="Ghid 1"/>
    <w:basedOn w:val="Normal"/>
    <w:link w:val="Ghid1Char"/>
    <w:rsid w:val="00B33A91"/>
    <w:pPr>
      <w:spacing w:before="120" w:line="288" w:lineRule="auto"/>
      <w:jc w:val="left"/>
    </w:pPr>
    <w:rPr>
      <w:rFonts w:ascii="Verdana" w:hAnsi="Verdana"/>
      <w:b/>
      <w:sz w:val="28"/>
      <w:szCs w:val="28"/>
    </w:rPr>
  </w:style>
  <w:style w:type="paragraph" w:customStyle="1" w:styleId="bulletX">
    <w:name w:val="bulletX"/>
    <w:basedOn w:val="Normal"/>
    <w:rsid w:val="00B33A91"/>
    <w:pPr>
      <w:numPr>
        <w:numId w:val="1"/>
      </w:numPr>
      <w:autoSpaceDE w:val="0"/>
      <w:autoSpaceDN w:val="0"/>
      <w:adjustRightInd w:val="0"/>
      <w:jc w:val="left"/>
    </w:pPr>
    <w:rPr>
      <w:rFonts w:ascii="Arial,Bold" w:hAnsi="Arial,Bold" w:cs="Arial"/>
      <w:sz w:val="20"/>
      <w:szCs w:val="22"/>
    </w:rPr>
  </w:style>
  <w:style w:type="paragraph" w:customStyle="1" w:styleId="Ghid2">
    <w:name w:val="Ghid 2"/>
    <w:basedOn w:val="Normal"/>
    <w:link w:val="Ghid2Caracter"/>
    <w:rsid w:val="00B33A91"/>
    <w:pPr>
      <w:spacing w:before="120" w:line="288" w:lineRule="auto"/>
      <w:jc w:val="left"/>
    </w:pPr>
    <w:rPr>
      <w:rFonts w:ascii="Verdana" w:hAnsi="Verdana"/>
      <w:i/>
      <w:iCs/>
    </w:rPr>
  </w:style>
  <w:style w:type="paragraph" w:customStyle="1" w:styleId="CM1">
    <w:name w:val="CM1"/>
    <w:basedOn w:val="Default"/>
    <w:next w:val="Default"/>
    <w:uiPriority w:val="99"/>
    <w:rsid w:val="00B33A91"/>
    <w:rPr>
      <w:rFonts w:ascii="EUAlbertina" w:hAnsi="EUAlbertina"/>
      <w:color w:val="auto"/>
      <w:lang w:val="en-US" w:eastAsia="en-US"/>
    </w:rPr>
  </w:style>
  <w:style w:type="paragraph" w:customStyle="1" w:styleId="CM3">
    <w:name w:val="CM3"/>
    <w:basedOn w:val="Default"/>
    <w:next w:val="Default"/>
    <w:uiPriority w:val="99"/>
    <w:rsid w:val="00B33A91"/>
    <w:rPr>
      <w:rFonts w:ascii="EUAlbertina" w:hAnsi="EUAlbertina"/>
      <w:color w:val="auto"/>
      <w:lang w:val="en-US" w:eastAsia="en-US"/>
    </w:rPr>
  </w:style>
  <w:style w:type="character" w:customStyle="1" w:styleId="HeaderChar">
    <w:name w:val="Header Char"/>
    <w:link w:val="Header"/>
    <w:rsid w:val="00B33A91"/>
    <w:rPr>
      <w:sz w:val="24"/>
      <w:szCs w:val="24"/>
      <w:lang w:val="en-US" w:eastAsia="en-US" w:bidi="ar-SA"/>
    </w:rPr>
  </w:style>
  <w:style w:type="character" w:customStyle="1" w:styleId="FooterChar">
    <w:name w:val="Footer Char"/>
    <w:link w:val="Footer"/>
    <w:uiPriority w:val="99"/>
    <w:rsid w:val="00B33A91"/>
    <w:rPr>
      <w:sz w:val="24"/>
      <w:szCs w:val="24"/>
      <w:lang w:val="ro-RO" w:eastAsia="en-US" w:bidi="ar-SA"/>
    </w:rPr>
  </w:style>
  <w:style w:type="character" w:customStyle="1" w:styleId="BalloonTextChar">
    <w:name w:val="Balloon Text Char"/>
    <w:link w:val="BalloonText"/>
    <w:rsid w:val="00B33A91"/>
    <w:rPr>
      <w:rFonts w:ascii="Segoe UI" w:hAnsi="Segoe UI" w:cs="Segoe UI"/>
      <w:sz w:val="18"/>
      <w:szCs w:val="18"/>
      <w:lang w:eastAsia="en-US"/>
    </w:rPr>
  </w:style>
  <w:style w:type="character" w:customStyle="1" w:styleId="FootnoteTextChar">
    <w:name w:val="Footnote Text Char"/>
    <w:link w:val="FootnoteText"/>
    <w:uiPriority w:val="99"/>
    <w:rsid w:val="00B33A91"/>
    <w:rPr>
      <w:rFonts w:ascii="Calibri" w:eastAsia="Calibri" w:hAnsi="Calibri"/>
      <w:lang w:eastAsia="en-US"/>
    </w:rPr>
  </w:style>
  <w:style w:type="character" w:customStyle="1" w:styleId="CommentTextChar">
    <w:name w:val="Comment Text Char"/>
    <w:link w:val="CommentText"/>
    <w:rsid w:val="00B33A91"/>
    <w:rPr>
      <w:lang w:val="ro-RO"/>
    </w:rPr>
  </w:style>
  <w:style w:type="character" w:customStyle="1" w:styleId="CommentSubjectChar">
    <w:name w:val="Comment Subject Char"/>
    <w:link w:val="CommentSubject"/>
    <w:rsid w:val="00B33A91"/>
    <w:rPr>
      <w:b/>
      <w:bCs/>
      <w:lang w:val="ro-RO"/>
    </w:rPr>
  </w:style>
  <w:style w:type="character" w:customStyle="1" w:styleId="Ghid1Char">
    <w:name w:val="Ghid 1 Char"/>
    <w:link w:val="Ghid1"/>
    <w:locked/>
    <w:rsid w:val="00B33A91"/>
    <w:rPr>
      <w:rFonts w:ascii="Verdana" w:hAnsi="Verdana"/>
      <w:b/>
      <w:sz w:val="28"/>
      <w:szCs w:val="28"/>
    </w:rPr>
  </w:style>
  <w:style w:type="character" w:customStyle="1" w:styleId="Ghid2Caracter">
    <w:name w:val="Ghid 2 Caracter"/>
    <w:link w:val="Ghid2"/>
    <w:rsid w:val="00B33A91"/>
    <w:rPr>
      <w:rFonts w:ascii="Verdana" w:hAnsi="Verdana"/>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A91"/>
    <w:pPr>
      <w:jc w:val="both"/>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33A91"/>
    <w:rPr>
      <w:rFonts w:ascii="Segoe UI" w:hAnsi="Segoe UI"/>
      <w:sz w:val="18"/>
      <w:szCs w:val="18"/>
    </w:rPr>
  </w:style>
  <w:style w:type="paragraph" w:styleId="CommentText">
    <w:name w:val="annotation text"/>
    <w:basedOn w:val="Normal"/>
    <w:link w:val="CommentTextChar"/>
    <w:rsid w:val="00B33A91"/>
    <w:rPr>
      <w:sz w:val="20"/>
      <w:szCs w:val="20"/>
    </w:rPr>
  </w:style>
  <w:style w:type="paragraph" w:styleId="CommentSubject">
    <w:name w:val="annotation subject"/>
    <w:basedOn w:val="CommentText"/>
    <w:next w:val="CommentText"/>
    <w:link w:val="CommentSubjectChar"/>
    <w:rsid w:val="00B33A91"/>
    <w:rPr>
      <w:b/>
      <w:bCs/>
    </w:rPr>
  </w:style>
  <w:style w:type="paragraph" w:styleId="Footer">
    <w:name w:val="footer"/>
    <w:basedOn w:val="Normal"/>
    <w:link w:val="FooterChar"/>
    <w:uiPriority w:val="99"/>
    <w:rsid w:val="00B33A91"/>
    <w:pPr>
      <w:tabs>
        <w:tab w:val="center" w:pos="4703"/>
        <w:tab w:val="right" w:pos="9406"/>
      </w:tabs>
    </w:pPr>
  </w:style>
  <w:style w:type="paragraph" w:styleId="FootnoteText">
    <w:name w:val="footnote text"/>
    <w:basedOn w:val="Normal"/>
    <w:link w:val="FootnoteTextChar"/>
    <w:uiPriority w:val="99"/>
    <w:unhideWhenUsed/>
    <w:rsid w:val="00B33A91"/>
    <w:pPr>
      <w:jc w:val="left"/>
    </w:pPr>
    <w:rPr>
      <w:rFonts w:ascii="Calibri" w:eastAsia="Calibri" w:hAnsi="Calibri"/>
      <w:sz w:val="20"/>
      <w:szCs w:val="20"/>
    </w:rPr>
  </w:style>
  <w:style w:type="paragraph" w:styleId="Header">
    <w:name w:val="header"/>
    <w:basedOn w:val="Normal"/>
    <w:link w:val="HeaderChar"/>
    <w:rsid w:val="00B33A91"/>
    <w:pPr>
      <w:tabs>
        <w:tab w:val="center" w:pos="4703"/>
        <w:tab w:val="right" w:pos="9406"/>
      </w:tabs>
    </w:pPr>
    <w:rPr>
      <w:lang w:val="en-US"/>
    </w:rPr>
  </w:style>
  <w:style w:type="character" w:styleId="CommentReference">
    <w:name w:val="annotation reference"/>
    <w:rsid w:val="00B33A91"/>
    <w:rPr>
      <w:sz w:val="16"/>
      <w:szCs w:val="16"/>
    </w:rPr>
  </w:style>
  <w:style w:type="character" w:styleId="FootnoteReference">
    <w:name w:val="footnote reference"/>
    <w:unhideWhenUsed/>
    <w:rsid w:val="00B33A91"/>
    <w:rPr>
      <w:vertAlign w:val="superscript"/>
    </w:rPr>
  </w:style>
  <w:style w:type="character" w:styleId="Hyperlink">
    <w:name w:val="Hyperlink"/>
    <w:rsid w:val="00B33A91"/>
    <w:rPr>
      <w:color w:val="0563C1"/>
      <w:u w:val="single"/>
    </w:rPr>
  </w:style>
  <w:style w:type="character" w:styleId="PageNumber">
    <w:name w:val="page number"/>
    <w:rsid w:val="00B33A91"/>
    <w:rPr>
      <w:rFonts w:ascii="Tahoma" w:hAnsi="Tahoma"/>
      <w:lang w:val="en-US" w:eastAsia="en-US" w:bidi="ar-SA"/>
    </w:rPr>
  </w:style>
  <w:style w:type="table" w:styleId="TableGrid">
    <w:name w:val="Table Grid"/>
    <w:basedOn w:val="TableNormal"/>
    <w:rsid w:val="00B33A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B33A91"/>
    <w:rPr>
      <w:lang w:val="pl-PL" w:eastAsia="pl-PL"/>
    </w:rPr>
  </w:style>
  <w:style w:type="paragraph" w:customStyle="1" w:styleId="Default">
    <w:name w:val="Default"/>
    <w:rsid w:val="00B33A91"/>
    <w:pPr>
      <w:autoSpaceDE w:val="0"/>
      <w:autoSpaceDN w:val="0"/>
      <w:adjustRightInd w:val="0"/>
    </w:pPr>
    <w:rPr>
      <w:color w:val="000000"/>
      <w:sz w:val="24"/>
      <w:szCs w:val="24"/>
    </w:rPr>
  </w:style>
  <w:style w:type="paragraph" w:styleId="ListParagraph">
    <w:name w:val="List Paragraph"/>
    <w:basedOn w:val="Normal"/>
    <w:uiPriority w:val="34"/>
    <w:qFormat/>
    <w:rsid w:val="00B33A91"/>
    <w:pPr>
      <w:ind w:left="720"/>
      <w:contextualSpacing/>
      <w:jc w:val="left"/>
    </w:pPr>
    <w:rPr>
      <w:rFonts w:ascii="Arial" w:hAnsi="Arial"/>
      <w:lang w:eastAsia="ro-RO"/>
    </w:rPr>
  </w:style>
  <w:style w:type="paragraph" w:customStyle="1" w:styleId="Ghid1">
    <w:name w:val="Ghid 1"/>
    <w:basedOn w:val="Normal"/>
    <w:link w:val="Ghid1Char"/>
    <w:rsid w:val="00B33A91"/>
    <w:pPr>
      <w:spacing w:before="120" w:line="288" w:lineRule="auto"/>
      <w:jc w:val="left"/>
    </w:pPr>
    <w:rPr>
      <w:rFonts w:ascii="Verdana" w:hAnsi="Verdana"/>
      <w:b/>
      <w:sz w:val="28"/>
      <w:szCs w:val="28"/>
    </w:rPr>
  </w:style>
  <w:style w:type="paragraph" w:customStyle="1" w:styleId="bulletX">
    <w:name w:val="bulletX"/>
    <w:basedOn w:val="Normal"/>
    <w:rsid w:val="00B33A91"/>
    <w:pPr>
      <w:numPr>
        <w:numId w:val="1"/>
      </w:numPr>
      <w:autoSpaceDE w:val="0"/>
      <w:autoSpaceDN w:val="0"/>
      <w:adjustRightInd w:val="0"/>
      <w:jc w:val="left"/>
    </w:pPr>
    <w:rPr>
      <w:rFonts w:ascii="Arial,Bold" w:hAnsi="Arial,Bold" w:cs="Arial"/>
      <w:sz w:val="20"/>
      <w:szCs w:val="22"/>
    </w:rPr>
  </w:style>
  <w:style w:type="paragraph" w:customStyle="1" w:styleId="Ghid2">
    <w:name w:val="Ghid 2"/>
    <w:basedOn w:val="Normal"/>
    <w:link w:val="Ghid2Caracter"/>
    <w:rsid w:val="00B33A91"/>
    <w:pPr>
      <w:spacing w:before="120" w:line="288" w:lineRule="auto"/>
      <w:jc w:val="left"/>
    </w:pPr>
    <w:rPr>
      <w:rFonts w:ascii="Verdana" w:hAnsi="Verdana"/>
      <w:i/>
      <w:iCs/>
    </w:rPr>
  </w:style>
  <w:style w:type="paragraph" w:customStyle="1" w:styleId="CM1">
    <w:name w:val="CM1"/>
    <w:basedOn w:val="Default"/>
    <w:next w:val="Default"/>
    <w:uiPriority w:val="99"/>
    <w:rsid w:val="00B33A91"/>
    <w:rPr>
      <w:rFonts w:ascii="EUAlbertina" w:hAnsi="EUAlbertina"/>
      <w:color w:val="auto"/>
      <w:lang w:val="en-US" w:eastAsia="en-US"/>
    </w:rPr>
  </w:style>
  <w:style w:type="paragraph" w:customStyle="1" w:styleId="CM3">
    <w:name w:val="CM3"/>
    <w:basedOn w:val="Default"/>
    <w:next w:val="Default"/>
    <w:uiPriority w:val="99"/>
    <w:rsid w:val="00B33A91"/>
    <w:rPr>
      <w:rFonts w:ascii="EUAlbertina" w:hAnsi="EUAlbertina"/>
      <w:color w:val="auto"/>
      <w:lang w:val="en-US" w:eastAsia="en-US"/>
    </w:rPr>
  </w:style>
  <w:style w:type="character" w:customStyle="1" w:styleId="HeaderChar">
    <w:name w:val="Header Char"/>
    <w:link w:val="Header"/>
    <w:rsid w:val="00B33A91"/>
    <w:rPr>
      <w:sz w:val="24"/>
      <w:szCs w:val="24"/>
      <w:lang w:val="en-US" w:eastAsia="en-US" w:bidi="ar-SA"/>
    </w:rPr>
  </w:style>
  <w:style w:type="character" w:customStyle="1" w:styleId="FooterChar">
    <w:name w:val="Footer Char"/>
    <w:link w:val="Footer"/>
    <w:uiPriority w:val="99"/>
    <w:rsid w:val="00B33A91"/>
    <w:rPr>
      <w:sz w:val="24"/>
      <w:szCs w:val="24"/>
      <w:lang w:val="ro-RO" w:eastAsia="en-US" w:bidi="ar-SA"/>
    </w:rPr>
  </w:style>
  <w:style w:type="character" w:customStyle="1" w:styleId="BalloonTextChar">
    <w:name w:val="Balloon Text Char"/>
    <w:link w:val="BalloonText"/>
    <w:rsid w:val="00B33A91"/>
    <w:rPr>
      <w:rFonts w:ascii="Segoe UI" w:hAnsi="Segoe UI" w:cs="Segoe UI"/>
      <w:sz w:val="18"/>
      <w:szCs w:val="18"/>
      <w:lang w:eastAsia="en-US"/>
    </w:rPr>
  </w:style>
  <w:style w:type="character" w:customStyle="1" w:styleId="FootnoteTextChar">
    <w:name w:val="Footnote Text Char"/>
    <w:link w:val="FootnoteText"/>
    <w:uiPriority w:val="99"/>
    <w:rsid w:val="00B33A91"/>
    <w:rPr>
      <w:rFonts w:ascii="Calibri" w:eastAsia="Calibri" w:hAnsi="Calibri"/>
      <w:lang w:eastAsia="en-US"/>
    </w:rPr>
  </w:style>
  <w:style w:type="character" w:customStyle="1" w:styleId="CommentTextChar">
    <w:name w:val="Comment Text Char"/>
    <w:link w:val="CommentText"/>
    <w:rsid w:val="00B33A91"/>
    <w:rPr>
      <w:lang w:val="ro-RO"/>
    </w:rPr>
  </w:style>
  <w:style w:type="character" w:customStyle="1" w:styleId="CommentSubjectChar">
    <w:name w:val="Comment Subject Char"/>
    <w:link w:val="CommentSubject"/>
    <w:rsid w:val="00B33A91"/>
    <w:rPr>
      <w:b/>
      <w:bCs/>
      <w:lang w:val="ro-RO"/>
    </w:rPr>
  </w:style>
  <w:style w:type="character" w:customStyle="1" w:styleId="Ghid1Char">
    <w:name w:val="Ghid 1 Char"/>
    <w:link w:val="Ghid1"/>
    <w:locked/>
    <w:rsid w:val="00B33A91"/>
    <w:rPr>
      <w:rFonts w:ascii="Verdana" w:hAnsi="Verdana"/>
      <w:b/>
      <w:sz w:val="28"/>
      <w:szCs w:val="28"/>
    </w:rPr>
  </w:style>
  <w:style w:type="character" w:customStyle="1" w:styleId="Ghid2Caracter">
    <w:name w:val="Ghid 2 Caracter"/>
    <w:link w:val="Ghid2"/>
    <w:rsid w:val="00B33A91"/>
    <w:rPr>
      <w:rFonts w:ascii="Verdana" w:hAnsi="Verdana"/>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36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2022-10-05T07:38:00Z</dcterms:created>
  <dcterms:modified xsi:type="dcterms:W3CDTF">2022-10-05T07:38:00Z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2057-10.2.0.6069</vt:lpwstr>
  </property>
</Properties>
</file>